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56" w:rsidRPr="00280E23" w:rsidRDefault="004E2C56" w:rsidP="004E2C56">
      <w:pPr>
        <w:spacing w:after="8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280E23">
        <w:rPr>
          <w:rFonts w:ascii="TH SarabunPSK" w:hAnsi="TH SarabunPSK" w:cs="TH SarabunPSK" w:hint="cs"/>
          <w:b/>
          <w:bCs/>
          <w:sz w:val="28"/>
          <w:cs/>
        </w:rPr>
        <w:t>รายละเอียดโครงการพัฒนา</w:t>
      </w:r>
    </w:p>
    <w:p w:rsidR="004E2C56" w:rsidRPr="00280E23" w:rsidRDefault="004E2C56" w:rsidP="004E2C56">
      <w:pPr>
        <w:spacing w:after="8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280E23">
        <w:rPr>
          <w:rFonts w:ascii="TH SarabunPSK" w:hAnsi="TH SarabunPSK" w:cs="TH SarabunPSK" w:hint="cs"/>
          <w:b/>
          <w:bCs/>
          <w:sz w:val="28"/>
          <w:cs/>
        </w:rPr>
        <w:t xml:space="preserve">แผนพัฒนาท้องถิ่น (พ.ศ. 2566-2570) </w:t>
      </w:r>
      <w:r w:rsidR="00B91DE9">
        <w:rPr>
          <w:rFonts w:ascii="TH SarabunPSK" w:hAnsi="TH SarabunPSK" w:cs="TH SarabunPSK" w:hint="cs"/>
          <w:b/>
          <w:bCs/>
          <w:sz w:val="28"/>
          <w:cs/>
        </w:rPr>
        <w:t>แก้ไข</w:t>
      </w:r>
      <w:r w:rsidRPr="00280E23">
        <w:rPr>
          <w:rFonts w:ascii="TH SarabunPSK" w:hAnsi="TH SarabunPSK" w:cs="TH SarabunPSK" w:hint="cs"/>
          <w:b/>
          <w:bCs/>
          <w:sz w:val="28"/>
          <w:cs/>
        </w:rPr>
        <w:t xml:space="preserve"> ครั้ง</w:t>
      </w:r>
      <w:r w:rsidR="007F5757">
        <w:rPr>
          <w:rFonts w:ascii="TH SarabunPSK" w:hAnsi="TH SarabunPSK" w:cs="TH SarabunPSK" w:hint="cs"/>
          <w:b/>
          <w:bCs/>
          <w:sz w:val="28"/>
          <w:cs/>
        </w:rPr>
        <w:t>ที่</w:t>
      </w:r>
      <w:r w:rsidRPr="00280E23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B91DE9">
        <w:rPr>
          <w:rFonts w:ascii="TH SarabunPSK" w:hAnsi="TH SarabunPSK" w:cs="TH SarabunPSK" w:hint="cs"/>
          <w:b/>
          <w:bCs/>
          <w:sz w:val="28"/>
          <w:cs/>
        </w:rPr>
        <w:t>1/2567</w:t>
      </w:r>
    </w:p>
    <w:p w:rsidR="004E2C56" w:rsidRDefault="004E2C56" w:rsidP="004E2C56">
      <w:pPr>
        <w:spacing w:after="80" w:line="240" w:lineRule="auto"/>
        <w:jc w:val="center"/>
        <w:rPr>
          <w:rFonts w:ascii="TH SarabunPSK" w:hAnsi="TH SarabunPSK" w:cs="TH SarabunPSK"/>
          <w:sz w:val="28"/>
          <w:cs/>
        </w:rPr>
      </w:pPr>
      <w:r w:rsidRPr="00280E23">
        <w:rPr>
          <w:rFonts w:ascii="TH SarabunPSK" w:hAnsi="TH SarabunPSK" w:cs="TH SarabunPSK" w:hint="cs"/>
          <w:b/>
          <w:bCs/>
          <w:sz w:val="28"/>
          <w:cs/>
        </w:rPr>
        <w:t>เทศบาลเมืองพิชัย</w:t>
      </w:r>
      <w:r w:rsidR="00A16591">
        <w:rPr>
          <w:rFonts w:ascii="TH SarabunPSK" w:hAnsi="TH SarabunPSK" w:cs="TH SarabunPSK"/>
          <w:sz w:val="28"/>
        </w:rPr>
        <w:t xml:space="preserve"> </w:t>
      </w:r>
      <w:r w:rsidR="00A16591" w:rsidRPr="00A16591">
        <w:rPr>
          <w:rFonts w:ascii="TH SarabunPSK" w:hAnsi="TH SarabunPSK" w:cs="TH SarabunPSK" w:hint="cs"/>
          <w:b/>
          <w:bCs/>
          <w:sz w:val="28"/>
          <w:cs/>
        </w:rPr>
        <w:t>อำเภอเมืองลำปาง จังหวัดลำปาง</w:t>
      </w:r>
    </w:p>
    <w:p w:rsidR="004E2C56" w:rsidRPr="00AC1540" w:rsidRDefault="004E2C56" w:rsidP="004E2C56">
      <w:pPr>
        <w:spacing w:after="8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4E2C56" w:rsidRPr="00DC5D0E" w:rsidRDefault="004E2C56" w:rsidP="004E2C56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ก. ยุทธศาสตร์ชาติ 20 ปี ยุทธศาสตร์ที่</w:t>
      </w:r>
      <w:r>
        <w:rPr>
          <w:rFonts w:ascii="TH SarabunPSK" w:hAnsi="TH SarabunPSK" w:cs="TH SarabunPSK"/>
          <w:sz w:val="28"/>
        </w:rPr>
        <w:t xml:space="preserve"> 2 </w:t>
      </w:r>
      <w:r>
        <w:rPr>
          <w:rFonts w:ascii="TH SarabunPSK" w:hAnsi="TH SarabunPSK" w:cs="TH SarabunPSK" w:hint="cs"/>
          <w:sz w:val="28"/>
          <w:cs/>
        </w:rPr>
        <w:t>ด้านการสร้างความสามารถในการแข่งขัน</w:t>
      </w:r>
    </w:p>
    <w:p w:rsidR="004E2C56" w:rsidRDefault="004E2C56" w:rsidP="004E2C56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ข. แผนพัฒนาเศรษฐกิจและสังคมแห่งชาติ ฉบับที่ 13 หมุดหมายที่ 5 ประตูการค้า การลงทุน </w:t>
      </w:r>
      <w:proofErr w:type="spellStart"/>
      <w:r>
        <w:rPr>
          <w:rFonts w:ascii="TH SarabunPSK" w:hAnsi="TH SarabunPSK" w:cs="TH SarabunPSK" w:hint="cs"/>
          <w:sz w:val="28"/>
          <w:cs/>
        </w:rPr>
        <w:t>และโล</w:t>
      </w:r>
      <w:proofErr w:type="spellEnd"/>
      <w:r>
        <w:rPr>
          <w:rFonts w:ascii="TH SarabunPSK" w:hAnsi="TH SarabunPSK" w:cs="TH SarabunPSK" w:hint="cs"/>
          <w:sz w:val="28"/>
          <w:cs/>
        </w:rPr>
        <w:t>จิ</w:t>
      </w:r>
      <w:proofErr w:type="spellStart"/>
      <w:r>
        <w:rPr>
          <w:rFonts w:ascii="TH SarabunPSK" w:hAnsi="TH SarabunPSK" w:cs="TH SarabunPSK" w:hint="cs"/>
          <w:sz w:val="28"/>
          <w:cs/>
        </w:rPr>
        <w:t>สติกส์</w:t>
      </w:r>
      <w:proofErr w:type="spellEnd"/>
    </w:p>
    <w:p w:rsidR="004E2C56" w:rsidRDefault="004E2C56" w:rsidP="004E2C56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ค. </w:t>
      </w:r>
      <w:r>
        <w:rPr>
          <w:rFonts w:ascii="TH SarabunPSK" w:hAnsi="TH SarabunPSK" w:cs="TH SarabunPSK"/>
          <w:sz w:val="28"/>
        </w:rPr>
        <w:t xml:space="preserve">Sustainable Development Goals : SDGs </w:t>
      </w:r>
      <w:r>
        <w:rPr>
          <w:rFonts w:ascii="TH SarabunPSK" w:hAnsi="TH SarabunPSK" w:cs="TH SarabunPSK" w:hint="cs"/>
          <w:sz w:val="28"/>
          <w:cs/>
        </w:rPr>
        <w:t>เป้าหมายที่ 9 ส่งเสริมอุตสาหกรรม นวัตกรรมและโครงสร้างพื้นฐาน / เป้าประสงค์ที่ 7 โครงสร้างพื้นฐานระบบ</w:t>
      </w:r>
      <w:proofErr w:type="spellStart"/>
      <w:r>
        <w:rPr>
          <w:rFonts w:ascii="TH SarabunPSK" w:hAnsi="TH SarabunPSK" w:cs="TH SarabunPSK" w:hint="cs"/>
          <w:sz w:val="28"/>
          <w:cs/>
        </w:rPr>
        <w:t>โล</w:t>
      </w:r>
      <w:proofErr w:type="spellEnd"/>
      <w:r>
        <w:rPr>
          <w:rFonts w:ascii="TH SarabunPSK" w:hAnsi="TH SarabunPSK" w:cs="TH SarabunPSK" w:hint="cs"/>
          <w:sz w:val="28"/>
          <w:cs/>
        </w:rPr>
        <w:t>จิ</w:t>
      </w:r>
      <w:proofErr w:type="spellStart"/>
      <w:r>
        <w:rPr>
          <w:rFonts w:ascii="TH SarabunPSK" w:hAnsi="TH SarabunPSK" w:cs="TH SarabunPSK" w:hint="cs"/>
          <w:sz w:val="28"/>
          <w:cs/>
        </w:rPr>
        <w:t>สติกส์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 และ</w:t>
      </w:r>
      <w:proofErr w:type="spellStart"/>
      <w:r>
        <w:rPr>
          <w:rFonts w:ascii="TH SarabunPSK" w:hAnsi="TH SarabunPSK" w:cs="TH SarabunPSK" w:hint="cs"/>
          <w:sz w:val="28"/>
          <w:cs/>
        </w:rPr>
        <w:t>ดิจิทัล</w:t>
      </w:r>
      <w:proofErr w:type="spellEnd"/>
    </w:p>
    <w:p w:rsidR="004E2C56" w:rsidRDefault="004E2C56" w:rsidP="004E2C56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ง. ยุทธศาสตร์จังหวัดลำปาง ประเด็นการพัฒนาที่ 2 ส่งเสริมอุตสาหกรรมการท่องเที่ยว เพื่อขับเคลื่อนเศรษฐกิจของจังหวัด</w:t>
      </w:r>
    </w:p>
    <w:p w:rsidR="004E2C56" w:rsidRPr="00DC5D0E" w:rsidRDefault="004E2C56" w:rsidP="004E2C56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จ. ยุทธศาสตร์การพัฒนาขององค์กรปกครองส่วนท้องถิ่นในเขตจังหวัดลำปาง ยุทธศาสตร์ที่ </w:t>
      </w:r>
      <w:r>
        <w:rPr>
          <w:rFonts w:ascii="TH SarabunPSK" w:hAnsi="TH SarabunPSK" w:cs="TH SarabunPSK"/>
          <w:sz w:val="28"/>
        </w:rPr>
        <w:t xml:space="preserve">1 </w:t>
      </w:r>
      <w:r>
        <w:rPr>
          <w:rFonts w:ascii="TH SarabunPSK" w:hAnsi="TH SarabunPSK" w:cs="TH SarabunPSK" w:hint="cs"/>
          <w:sz w:val="28"/>
          <w:cs/>
        </w:rPr>
        <w:t>การพัฒนาโครงสร้างพื้นฐาน</w:t>
      </w:r>
    </w:p>
    <w:p w:rsidR="004E2C56" w:rsidRPr="00DC5D0E" w:rsidRDefault="004E2C56" w:rsidP="004E2C5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DC5D0E">
        <w:rPr>
          <w:rFonts w:ascii="TH SarabunPSK" w:hAnsi="TH SarabunPSK" w:cs="TH SarabunPSK" w:hint="cs"/>
          <w:b/>
          <w:bCs/>
          <w:sz w:val="28"/>
          <w:cs/>
        </w:rPr>
        <w:t>1. ยุทธศาสตร์การพัฒนาโครงสร้างพื้นฐาน</w:t>
      </w:r>
    </w:p>
    <w:p w:rsidR="004E2C56" w:rsidRPr="00DC5D0E" w:rsidRDefault="004E2C56" w:rsidP="004E2C5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DC5D0E">
        <w:rPr>
          <w:rFonts w:ascii="TH SarabunPSK" w:hAnsi="TH SarabunPSK" w:cs="TH SarabunPSK" w:hint="cs"/>
          <w:b/>
          <w:bCs/>
          <w:sz w:val="28"/>
          <w:cs/>
        </w:rPr>
        <w:tab/>
        <w:t xml:space="preserve">    1.1 กลยุทธ์</w:t>
      </w:r>
      <w:r w:rsidRPr="00DC5D0E">
        <w:rPr>
          <w:rFonts w:ascii="TH SarabunPSK" w:hAnsi="TH SarabunPSK" w:cs="TH SarabunPSK"/>
          <w:b/>
          <w:bCs/>
          <w:sz w:val="28"/>
        </w:rPr>
        <w:t xml:space="preserve"> </w:t>
      </w:r>
      <w:r w:rsidRPr="00DC5D0E">
        <w:rPr>
          <w:rFonts w:ascii="TH SarabunPSK" w:hAnsi="TH SarabunPSK" w:cs="TH SarabunPSK" w:hint="cs"/>
          <w:b/>
          <w:bCs/>
          <w:sz w:val="28"/>
          <w:cs/>
        </w:rPr>
        <w:t>การพัฒนาด้านสาธารณูปโภค และสาธารณูปการ</w:t>
      </w:r>
    </w:p>
    <w:p w:rsidR="004E2C56" w:rsidRDefault="004E2C56" w:rsidP="004E2C5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DC5D0E">
        <w:rPr>
          <w:rFonts w:ascii="TH SarabunPSK" w:hAnsi="TH SarabunPSK" w:cs="TH SarabunPSK" w:hint="cs"/>
          <w:b/>
          <w:bCs/>
          <w:sz w:val="28"/>
          <w:cs/>
        </w:rPr>
        <w:tab/>
        <w:t xml:space="preserve">         (</w:t>
      </w:r>
      <w:r w:rsidR="00B92F2A">
        <w:rPr>
          <w:rFonts w:ascii="TH SarabunPSK" w:hAnsi="TH SarabunPSK" w:cs="TH SarabunPSK" w:hint="cs"/>
          <w:b/>
          <w:bCs/>
          <w:sz w:val="28"/>
          <w:cs/>
        </w:rPr>
        <w:t>2</w:t>
      </w:r>
      <w:r w:rsidRPr="00DC5D0E">
        <w:rPr>
          <w:rFonts w:ascii="TH SarabunPSK" w:hAnsi="TH SarabunPSK" w:cs="TH SarabunPSK" w:hint="cs"/>
          <w:b/>
          <w:bCs/>
          <w:sz w:val="28"/>
          <w:cs/>
        </w:rPr>
        <w:t>) แผนงาน</w:t>
      </w:r>
      <w:r>
        <w:rPr>
          <w:rFonts w:ascii="TH SarabunPSK" w:hAnsi="TH SarabunPSK" w:cs="TH SarabunPSK" w:hint="cs"/>
          <w:b/>
          <w:bCs/>
          <w:sz w:val="28"/>
          <w:cs/>
        </w:rPr>
        <w:t>อุตสาหกรรมและการโยธา</w:t>
      </w:r>
    </w:p>
    <w:p w:rsidR="004E2C56" w:rsidRPr="00DC5D0E" w:rsidRDefault="004E2C56" w:rsidP="004E2C5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tbl>
      <w:tblPr>
        <w:tblStyle w:val="a3"/>
        <w:tblW w:w="15293" w:type="dxa"/>
        <w:tblLook w:val="04A0" w:firstRow="1" w:lastRow="0" w:firstColumn="1" w:lastColumn="0" w:noHBand="0" w:noVBand="1"/>
      </w:tblPr>
      <w:tblGrid>
        <w:gridCol w:w="522"/>
        <w:gridCol w:w="1948"/>
        <w:gridCol w:w="1248"/>
        <w:gridCol w:w="2202"/>
        <w:gridCol w:w="1219"/>
        <w:gridCol w:w="1238"/>
        <w:gridCol w:w="1087"/>
        <w:gridCol w:w="1002"/>
        <w:gridCol w:w="1114"/>
        <w:gridCol w:w="1227"/>
        <w:gridCol w:w="1247"/>
        <w:gridCol w:w="1239"/>
      </w:tblGrid>
      <w:tr w:rsidR="004E2C56" w:rsidRPr="00B91DE9" w:rsidTr="00B91DE9">
        <w:tc>
          <w:tcPr>
            <w:tcW w:w="522" w:type="dxa"/>
            <w:vMerge w:val="restart"/>
            <w:shd w:val="clear" w:color="auto" w:fill="D9D9D9" w:themeFill="background1" w:themeFillShade="D9"/>
          </w:tcPr>
          <w:p w:rsidR="004E2C56" w:rsidRPr="00B91DE9" w:rsidRDefault="004E2C56" w:rsidP="003562D7">
            <w:pPr>
              <w:spacing w:after="8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91DE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948" w:type="dxa"/>
            <w:vMerge w:val="restart"/>
            <w:shd w:val="clear" w:color="auto" w:fill="D9D9D9" w:themeFill="background1" w:themeFillShade="D9"/>
          </w:tcPr>
          <w:p w:rsidR="004E2C56" w:rsidRPr="00B91DE9" w:rsidRDefault="004E2C56" w:rsidP="003562D7">
            <w:pPr>
              <w:spacing w:after="8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91DE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48" w:type="dxa"/>
            <w:vMerge w:val="restart"/>
            <w:shd w:val="clear" w:color="auto" w:fill="D9D9D9" w:themeFill="background1" w:themeFillShade="D9"/>
          </w:tcPr>
          <w:p w:rsidR="004E2C56" w:rsidRPr="00B91DE9" w:rsidRDefault="004E2C56" w:rsidP="003562D7">
            <w:pPr>
              <w:spacing w:after="8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91DE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2202" w:type="dxa"/>
            <w:vMerge w:val="restart"/>
            <w:shd w:val="clear" w:color="auto" w:fill="D9D9D9" w:themeFill="background1" w:themeFillShade="D9"/>
          </w:tcPr>
          <w:p w:rsidR="004E2C56" w:rsidRPr="00B91DE9" w:rsidRDefault="004E2C56" w:rsidP="003562D7">
            <w:pPr>
              <w:spacing w:after="8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91DE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เป้าหมาย </w:t>
            </w:r>
            <w:r w:rsidR="002E2DF0" w:rsidRPr="00B91DE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br/>
            </w:r>
            <w:r w:rsidRPr="00B91DE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566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E2C56" w:rsidRPr="00B91DE9" w:rsidRDefault="004E2C56" w:rsidP="003562D7">
            <w:pPr>
              <w:spacing w:after="8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91DE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27" w:type="dxa"/>
            <w:vMerge w:val="restart"/>
            <w:shd w:val="clear" w:color="auto" w:fill="D9D9D9" w:themeFill="background1" w:themeFillShade="D9"/>
          </w:tcPr>
          <w:p w:rsidR="004E2C56" w:rsidRPr="00B91DE9" w:rsidRDefault="004E2C56" w:rsidP="003562D7">
            <w:pPr>
              <w:spacing w:after="8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91DE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4E2C56" w:rsidRPr="00B91DE9" w:rsidRDefault="004E2C56" w:rsidP="003562D7">
            <w:pPr>
              <w:spacing w:after="8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91DE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B91DE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KPI) </w:t>
            </w:r>
          </w:p>
        </w:tc>
        <w:tc>
          <w:tcPr>
            <w:tcW w:w="1247" w:type="dxa"/>
            <w:vMerge w:val="restart"/>
            <w:shd w:val="clear" w:color="auto" w:fill="D9D9D9" w:themeFill="background1" w:themeFillShade="D9"/>
          </w:tcPr>
          <w:p w:rsidR="004E2C56" w:rsidRPr="00B91DE9" w:rsidRDefault="004E2C56" w:rsidP="003562D7">
            <w:pPr>
              <w:spacing w:after="8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91DE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39" w:type="dxa"/>
            <w:vMerge w:val="restart"/>
            <w:shd w:val="clear" w:color="auto" w:fill="D9D9D9" w:themeFill="background1" w:themeFillShade="D9"/>
          </w:tcPr>
          <w:p w:rsidR="004E2C56" w:rsidRPr="00B91DE9" w:rsidRDefault="004E2C56" w:rsidP="003562D7">
            <w:pPr>
              <w:spacing w:after="8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91DE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4E2C56" w:rsidRPr="00B91DE9" w:rsidTr="00B91DE9">
        <w:tc>
          <w:tcPr>
            <w:tcW w:w="522" w:type="dxa"/>
            <w:vMerge/>
          </w:tcPr>
          <w:p w:rsidR="004E2C56" w:rsidRPr="00B91DE9" w:rsidRDefault="004E2C56" w:rsidP="003562D7">
            <w:pPr>
              <w:spacing w:after="8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4E2C56" w:rsidRPr="00B91DE9" w:rsidRDefault="004E2C56" w:rsidP="003562D7">
            <w:pPr>
              <w:spacing w:after="8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4E2C56" w:rsidRPr="00B91DE9" w:rsidRDefault="004E2C56" w:rsidP="003562D7">
            <w:pPr>
              <w:spacing w:after="8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02" w:type="dxa"/>
            <w:vMerge/>
          </w:tcPr>
          <w:p w:rsidR="004E2C56" w:rsidRPr="00B91DE9" w:rsidRDefault="004E2C56" w:rsidP="003562D7">
            <w:pPr>
              <w:spacing w:after="8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D9D9D9" w:themeFill="background1" w:themeFillShade="D9"/>
          </w:tcPr>
          <w:p w:rsidR="004E2C56" w:rsidRPr="00B91DE9" w:rsidRDefault="004E2C56" w:rsidP="003562D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91DE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2566 </w:t>
            </w:r>
          </w:p>
          <w:p w:rsidR="004E2C56" w:rsidRPr="00B91DE9" w:rsidRDefault="004E2C56" w:rsidP="003562D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91DE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238" w:type="dxa"/>
            <w:shd w:val="clear" w:color="auto" w:fill="D9D9D9" w:themeFill="background1" w:themeFillShade="D9"/>
          </w:tcPr>
          <w:p w:rsidR="004E2C56" w:rsidRPr="00B91DE9" w:rsidRDefault="004E2C56" w:rsidP="003562D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91DE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2567 </w:t>
            </w:r>
          </w:p>
          <w:p w:rsidR="004E2C56" w:rsidRPr="00B91DE9" w:rsidRDefault="004E2C56" w:rsidP="003562D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91DE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087" w:type="dxa"/>
            <w:shd w:val="clear" w:color="auto" w:fill="D9D9D9" w:themeFill="background1" w:themeFillShade="D9"/>
          </w:tcPr>
          <w:p w:rsidR="004E2C56" w:rsidRPr="00B91DE9" w:rsidRDefault="004E2C56" w:rsidP="003562D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91DE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2568 </w:t>
            </w:r>
          </w:p>
          <w:p w:rsidR="004E2C56" w:rsidRPr="00B91DE9" w:rsidRDefault="004E2C56" w:rsidP="003562D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91DE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:rsidR="004E2C56" w:rsidRPr="00B91DE9" w:rsidRDefault="004E2C56" w:rsidP="003562D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91DE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2569 </w:t>
            </w:r>
          </w:p>
          <w:p w:rsidR="004E2C56" w:rsidRPr="00B91DE9" w:rsidRDefault="004E2C56" w:rsidP="003562D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91DE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114" w:type="dxa"/>
            <w:shd w:val="clear" w:color="auto" w:fill="D9D9D9" w:themeFill="background1" w:themeFillShade="D9"/>
          </w:tcPr>
          <w:p w:rsidR="004E2C56" w:rsidRPr="00B91DE9" w:rsidRDefault="004E2C56" w:rsidP="003562D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91DE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2570 </w:t>
            </w:r>
          </w:p>
          <w:p w:rsidR="004E2C56" w:rsidRPr="00B91DE9" w:rsidRDefault="004E2C56" w:rsidP="003562D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91DE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227" w:type="dxa"/>
            <w:vMerge/>
          </w:tcPr>
          <w:p w:rsidR="004E2C56" w:rsidRPr="00B91DE9" w:rsidRDefault="004E2C56" w:rsidP="003562D7">
            <w:pPr>
              <w:spacing w:after="8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4E2C56" w:rsidRPr="00B91DE9" w:rsidRDefault="004E2C56" w:rsidP="003562D7">
            <w:pPr>
              <w:spacing w:after="8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39" w:type="dxa"/>
            <w:vMerge/>
          </w:tcPr>
          <w:p w:rsidR="004E2C56" w:rsidRPr="00B91DE9" w:rsidRDefault="004E2C56" w:rsidP="003562D7">
            <w:pPr>
              <w:spacing w:after="8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91DE9" w:rsidRPr="00B91DE9" w:rsidTr="001A1E2A">
        <w:tc>
          <w:tcPr>
            <w:tcW w:w="15293" w:type="dxa"/>
            <w:gridSpan w:val="12"/>
          </w:tcPr>
          <w:p w:rsidR="00B91DE9" w:rsidRPr="00B91DE9" w:rsidRDefault="00B91DE9" w:rsidP="00B91DE9">
            <w:pPr>
              <w:spacing w:after="8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91DE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เดิม</w:t>
            </w:r>
            <w:r w:rsidRPr="00B91DE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แผนพัฒนาท้องถิ่น (พ.ศ. 2566-2570) หน้า 95 ลำดับที่ 113</w:t>
            </w:r>
          </w:p>
        </w:tc>
      </w:tr>
      <w:tr w:rsidR="004E2C56" w:rsidRPr="00B91DE9" w:rsidTr="004E2C56">
        <w:tc>
          <w:tcPr>
            <w:tcW w:w="522" w:type="dxa"/>
          </w:tcPr>
          <w:p w:rsidR="004E2C56" w:rsidRPr="00B91DE9" w:rsidRDefault="00B91DE9" w:rsidP="003562D7">
            <w:pPr>
              <w:spacing w:after="8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91DE9">
              <w:rPr>
                <w:rFonts w:ascii="TH SarabunPSK" w:hAnsi="TH SarabunPSK" w:cs="TH SarabunPSK" w:hint="cs"/>
                <w:sz w:val="24"/>
                <w:szCs w:val="24"/>
                <w:cs/>
              </w:rPr>
              <w:t>113</w:t>
            </w:r>
          </w:p>
        </w:tc>
        <w:tc>
          <w:tcPr>
            <w:tcW w:w="1948" w:type="dxa"/>
          </w:tcPr>
          <w:p w:rsidR="004E2C56" w:rsidRPr="00B91DE9" w:rsidRDefault="00B91DE9" w:rsidP="004E2C56">
            <w:pPr>
              <w:spacing w:after="80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B91DE9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โครงการก่อสร้างเตาเผาศพไร้มลพิษ บริเวณ</w:t>
            </w:r>
            <w:proofErr w:type="spellStart"/>
            <w:r w:rsidRPr="00B91DE9">
              <w:rPr>
                <w:rFonts w:ascii="TH SarabunPSK" w:hAnsi="TH SarabunPSK" w:cs="TH SarabunPSK" w:hint="cs"/>
                <w:sz w:val="24"/>
                <w:szCs w:val="24"/>
                <w:cs/>
              </w:rPr>
              <w:t>ฌา</w:t>
            </w:r>
            <w:proofErr w:type="spellEnd"/>
            <w:r w:rsidRPr="00B91DE9">
              <w:rPr>
                <w:rFonts w:ascii="TH SarabunPSK" w:hAnsi="TH SarabunPSK" w:cs="TH SarabunPSK" w:hint="cs"/>
                <w:sz w:val="24"/>
                <w:szCs w:val="24"/>
                <w:cs/>
              </w:rPr>
              <w:t>ปนสถานบ้านทรายใต้</w:t>
            </w:r>
          </w:p>
        </w:tc>
        <w:tc>
          <w:tcPr>
            <w:tcW w:w="1248" w:type="dxa"/>
          </w:tcPr>
          <w:p w:rsidR="004E2C56" w:rsidRPr="00B91DE9" w:rsidRDefault="00B91DE9" w:rsidP="003562D7">
            <w:pPr>
              <w:spacing w:after="80"/>
              <w:rPr>
                <w:rFonts w:ascii="TH SarabunPSK" w:hAnsi="TH SarabunPSK" w:cs="TH SarabunPSK"/>
                <w:sz w:val="24"/>
                <w:szCs w:val="24"/>
              </w:rPr>
            </w:pPr>
            <w:r w:rsidRPr="00B91DE9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เพื่อก่อสร้างเตาเผาศพไร้มลพิษใน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proofErr w:type="spellStart"/>
            <w:r w:rsidRPr="00B91DE9">
              <w:rPr>
                <w:rFonts w:ascii="TH SarabunPSK" w:hAnsi="TH SarabunPSK" w:cs="TH SarabunPSK" w:hint="cs"/>
                <w:sz w:val="24"/>
                <w:szCs w:val="24"/>
                <w:cs/>
              </w:rPr>
              <w:t>ฌาปน</w:t>
            </w:r>
            <w:proofErr w:type="spellEnd"/>
            <w:r w:rsidRPr="00B91DE9">
              <w:rPr>
                <w:rFonts w:ascii="TH SarabunPSK" w:hAnsi="TH SarabunPSK" w:cs="TH SarabunPSK" w:hint="cs"/>
                <w:sz w:val="24"/>
                <w:szCs w:val="24"/>
                <w:cs/>
              </w:rPr>
              <w:t>สถานของหมู่บ้าน</w:t>
            </w:r>
          </w:p>
        </w:tc>
        <w:tc>
          <w:tcPr>
            <w:tcW w:w="2202" w:type="dxa"/>
          </w:tcPr>
          <w:p w:rsidR="004E2C56" w:rsidRPr="00B91DE9" w:rsidRDefault="00B91DE9" w:rsidP="004E2C56">
            <w:pPr>
              <w:spacing w:after="8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ก่อสร้างอาคารพร้อมเตาเผาไร้มลพิษประจำหมู่บ้าน จำนวน 1 แห่ง</w:t>
            </w:r>
          </w:p>
        </w:tc>
        <w:tc>
          <w:tcPr>
            <w:tcW w:w="1219" w:type="dxa"/>
          </w:tcPr>
          <w:p w:rsidR="004E2C56" w:rsidRPr="00B91DE9" w:rsidRDefault="004E2C56" w:rsidP="003562D7">
            <w:pPr>
              <w:spacing w:after="80"/>
              <w:jc w:val="center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</w:p>
        </w:tc>
        <w:tc>
          <w:tcPr>
            <w:tcW w:w="1238" w:type="dxa"/>
          </w:tcPr>
          <w:p w:rsidR="004E2C56" w:rsidRPr="00B91DE9" w:rsidRDefault="004E2C56" w:rsidP="003562D7">
            <w:pPr>
              <w:spacing w:after="8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7" w:type="dxa"/>
          </w:tcPr>
          <w:p w:rsidR="004E2C56" w:rsidRPr="00B91DE9" w:rsidRDefault="004E2C56" w:rsidP="003562D7">
            <w:pPr>
              <w:spacing w:after="8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02" w:type="dxa"/>
          </w:tcPr>
          <w:p w:rsidR="004E2C56" w:rsidRPr="00B91DE9" w:rsidRDefault="004E2C56" w:rsidP="003562D7">
            <w:pPr>
              <w:spacing w:after="8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14" w:type="dxa"/>
          </w:tcPr>
          <w:p w:rsidR="004E2C56" w:rsidRPr="00B91DE9" w:rsidRDefault="00B91DE9" w:rsidP="00B91DE9">
            <w:pPr>
              <w:spacing w:after="80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2,400,000</w:t>
            </w:r>
          </w:p>
        </w:tc>
        <w:tc>
          <w:tcPr>
            <w:tcW w:w="1227" w:type="dxa"/>
          </w:tcPr>
          <w:p w:rsidR="004E2C56" w:rsidRPr="00B91DE9" w:rsidRDefault="00B91DE9" w:rsidP="00EE0927">
            <w:pPr>
              <w:spacing w:after="8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ก่อสร้างเตาเผาศพไร้มลพิษ จำนวน 1 แห่ง</w:t>
            </w:r>
          </w:p>
        </w:tc>
        <w:tc>
          <w:tcPr>
            <w:tcW w:w="1247" w:type="dxa"/>
          </w:tcPr>
          <w:p w:rsidR="002552D5" w:rsidRPr="00B91DE9" w:rsidRDefault="00B91DE9" w:rsidP="00587774">
            <w:pPr>
              <w:spacing w:after="8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ประชาชนมีสถานที่ใช้ใน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การฌา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ปนสถานที่ได้มาตรฐาน</w:t>
            </w:r>
          </w:p>
        </w:tc>
        <w:tc>
          <w:tcPr>
            <w:tcW w:w="1239" w:type="dxa"/>
          </w:tcPr>
          <w:p w:rsidR="004E2C56" w:rsidRPr="00B91DE9" w:rsidRDefault="004E2C56" w:rsidP="003562D7">
            <w:pPr>
              <w:spacing w:after="8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91DE9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B91DE9" w:rsidRPr="00B91DE9" w:rsidTr="00EB2FB9">
        <w:tc>
          <w:tcPr>
            <w:tcW w:w="15293" w:type="dxa"/>
            <w:gridSpan w:val="12"/>
          </w:tcPr>
          <w:p w:rsidR="00B91DE9" w:rsidRPr="00B91DE9" w:rsidRDefault="00B91DE9" w:rsidP="003562D7">
            <w:pPr>
              <w:spacing w:after="8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91DE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แก้ไข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รายละเอียดชื่อโครงการและปีดำเนินการ</w:t>
            </w:r>
          </w:p>
        </w:tc>
      </w:tr>
      <w:tr w:rsidR="00B91DE9" w:rsidRPr="00B91DE9" w:rsidTr="004E2C56">
        <w:tc>
          <w:tcPr>
            <w:tcW w:w="522" w:type="dxa"/>
          </w:tcPr>
          <w:p w:rsidR="00B91DE9" w:rsidRPr="00B91DE9" w:rsidRDefault="00B91DE9" w:rsidP="003562D7">
            <w:pPr>
              <w:spacing w:after="80"/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1948" w:type="dxa"/>
          </w:tcPr>
          <w:p w:rsidR="00B91DE9" w:rsidRPr="00B91DE9" w:rsidRDefault="00B91DE9" w:rsidP="002B1B3A">
            <w:pPr>
              <w:spacing w:after="80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B91DE9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โครงการก่อสร้างเตาเผาศพไร้มลพิษ บริเวณ</w:t>
            </w:r>
            <w:proofErr w:type="spellStart"/>
            <w:r w:rsidRPr="00B91DE9">
              <w:rPr>
                <w:rFonts w:ascii="TH SarabunPSK" w:hAnsi="TH SarabunPSK" w:cs="TH SarabunPSK" w:hint="cs"/>
                <w:sz w:val="24"/>
                <w:szCs w:val="24"/>
                <w:cs/>
              </w:rPr>
              <w:t>ฌา</w:t>
            </w:r>
            <w:proofErr w:type="spellEnd"/>
            <w:r w:rsidRPr="00B91DE9">
              <w:rPr>
                <w:rFonts w:ascii="TH SarabunPSK" w:hAnsi="TH SarabunPSK" w:cs="TH SarabunPSK" w:hint="cs"/>
                <w:sz w:val="24"/>
                <w:szCs w:val="24"/>
                <w:cs/>
              </w:rPr>
              <w:t>ปนสถาน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B91DE9">
              <w:rPr>
                <w:rFonts w:ascii="TH SarabunPSK" w:hAnsi="TH SarabunPSK" w:cs="TH SarabunPSK" w:hint="cs"/>
                <w:sz w:val="24"/>
                <w:szCs w:val="24"/>
                <w:cs/>
              </w:rPr>
              <w:t>บ้านทรายใต้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หมู่ที่ 8 ตำบลพิชัย อำเภอเมืองลำปาง จังหวัดลำปาง</w:t>
            </w:r>
          </w:p>
        </w:tc>
        <w:tc>
          <w:tcPr>
            <w:tcW w:w="1248" w:type="dxa"/>
          </w:tcPr>
          <w:p w:rsidR="00B91DE9" w:rsidRPr="00B91DE9" w:rsidRDefault="00B91DE9" w:rsidP="002B1B3A">
            <w:pPr>
              <w:spacing w:after="80"/>
              <w:rPr>
                <w:rFonts w:ascii="TH SarabunPSK" w:hAnsi="TH SarabunPSK" w:cs="TH SarabunPSK"/>
                <w:sz w:val="24"/>
                <w:szCs w:val="24"/>
              </w:rPr>
            </w:pPr>
            <w:r w:rsidRPr="00B91DE9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เพื่อก่อสร้างเตาเผาศพไร้มลพิษใน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proofErr w:type="spellStart"/>
            <w:r w:rsidRPr="00B91DE9">
              <w:rPr>
                <w:rFonts w:ascii="TH SarabunPSK" w:hAnsi="TH SarabunPSK" w:cs="TH SarabunPSK" w:hint="cs"/>
                <w:sz w:val="24"/>
                <w:szCs w:val="24"/>
                <w:cs/>
              </w:rPr>
              <w:t>ฌาปน</w:t>
            </w:r>
            <w:proofErr w:type="spellEnd"/>
            <w:r w:rsidRPr="00B91DE9">
              <w:rPr>
                <w:rFonts w:ascii="TH SarabunPSK" w:hAnsi="TH SarabunPSK" w:cs="TH SarabunPSK" w:hint="cs"/>
                <w:sz w:val="24"/>
                <w:szCs w:val="24"/>
                <w:cs/>
              </w:rPr>
              <w:t>สถานของหมู่บ้าน</w:t>
            </w:r>
          </w:p>
        </w:tc>
        <w:tc>
          <w:tcPr>
            <w:tcW w:w="2202" w:type="dxa"/>
          </w:tcPr>
          <w:p w:rsidR="00B91DE9" w:rsidRPr="00B91DE9" w:rsidRDefault="00B91DE9" w:rsidP="002B1B3A">
            <w:pPr>
              <w:spacing w:after="8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ก่อสร้างอาคารพร้อมเตาเผาไร้มลพิษประจำหมู่บ้าน จำนวน 1 แห่ง</w:t>
            </w:r>
          </w:p>
        </w:tc>
        <w:tc>
          <w:tcPr>
            <w:tcW w:w="1219" w:type="dxa"/>
          </w:tcPr>
          <w:p w:rsidR="00B91DE9" w:rsidRPr="00B91DE9" w:rsidRDefault="00B91DE9" w:rsidP="002B1B3A">
            <w:pPr>
              <w:spacing w:after="80"/>
              <w:jc w:val="center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</w:p>
        </w:tc>
        <w:tc>
          <w:tcPr>
            <w:tcW w:w="1238" w:type="dxa"/>
          </w:tcPr>
          <w:p w:rsidR="00B91DE9" w:rsidRPr="00B91DE9" w:rsidRDefault="00B91DE9" w:rsidP="002B1B3A">
            <w:pPr>
              <w:spacing w:after="8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7" w:type="dxa"/>
          </w:tcPr>
          <w:p w:rsidR="00B91DE9" w:rsidRPr="00B91DE9" w:rsidRDefault="00B91DE9" w:rsidP="00B91DE9">
            <w:pPr>
              <w:spacing w:after="80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2,400,000</w:t>
            </w:r>
          </w:p>
        </w:tc>
        <w:tc>
          <w:tcPr>
            <w:tcW w:w="1002" w:type="dxa"/>
          </w:tcPr>
          <w:p w:rsidR="00B91DE9" w:rsidRPr="00B91DE9" w:rsidRDefault="00B91DE9" w:rsidP="002B1B3A">
            <w:pPr>
              <w:spacing w:after="8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14" w:type="dxa"/>
          </w:tcPr>
          <w:p w:rsidR="00B91DE9" w:rsidRPr="00B91DE9" w:rsidRDefault="00B91DE9" w:rsidP="002B1B3A">
            <w:pPr>
              <w:spacing w:after="80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27" w:type="dxa"/>
          </w:tcPr>
          <w:p w:rsidR="00B91DE9" w:rsidRPr="00B91DE9" w:rsidRDefault="00B91DE9" w:rsidP="002B1B3A">
            <w:pPr>
              <w:spacing w:after="8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ก่อสร้างเตาเผาศพไร้มลพิษ จำนวน 1 แห่ง</w:t>
            </w:r>
          </w:p>
        </w:tc>
        <w:tc>
          <w:tcPr>
            <w:tcW w:w="1247" w:type="dxa"/>
          </w:tcPr>
          <w:p w:rsidR="00B91DE9" w:rsidRPr="00B91DE9" w:rsidRDefault="00B91DE9" w:rsidP="00B91DE9">
            <w:pPr>
              <w:spacing w:after="8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ประชาชนมีสถานที่ใช้ในการฌาปน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ที่ได้มาตรฐาน</w:t>
            </w:r>
          </w:p>
        </w:tc>
        <w:tc>
          <w:tcPr>
            <w:tcW w:w="1239" w:type="dxa"/>
          </w:tcPr>
          <w:p w:rsidR="00B91DE9" w:rsidRPr="00B91DE9" w:rsidRDefault="00B91DE9" w:rsidP="002B1B3A">
            <w:pPr>
              <w:spacing w:after="8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91DE9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</w:tbl>
    <w:p w:rsidR="004E2C56" w:rsidRPr="00DC5D0E" w:rsidRDefault="004E2C56" w:rsidP="004E2C5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sz w:val="28"/>
          <w:cs/>
        </w:rPr>
        <w:lastRenderedPageBreak/>
        <w:tab/>
      </w:r>
      <w:r w:rsidRPr="00DC5D0E">
        <w:rPr>
          <w:rFonts w:ascii="TH SarabunPSK" w:hAnsi="TH SarabunPSK" w:cs="TH SarabunPSK" w:hint="cs"/>
          <w:b/>
          <w:bCs/>
          <w:sz w:val="28"/>
          <w:cs/>
        </w:rPr>
        <w:t>1. ยุทธศาสตร์การพัฒนาโครงสร้างพื้นฐาน</w:t>
      </w:r>
      <w:bookmarkStart w:id="0" w:name="_GoBack"/>
      <w:bookmarkEnd w:id="0"/>
    </w:p>
    <w:p w:rsidR="004E2C56" w:rsidRPr="00DC5D0E" w:rsidRDefault="004E2C56" w:rsidP="004E2C5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DC5D0E">
        <w:rPr>
          <w:rFonts w:ascii="TH SarabunPSK" w:hAnsi="TH SarabunPSK" w:cs="TH SarabunPSK" w:hint="cs"/>
          <w:b/>
          <w:bCs/>
          <w:sz w:val="28"/>
          <w:cs/>
        </w:rPr>
        <w:tab/>
        <w:t xml:space="preserve">    1.1 กลยุทธ์</w:t>
      </w:r>
      <w:r w:rsidRPr="00DC5D0E">
        <w:rPr>
          <w:rFonts w:ascii="TH SarabunPSK" w:hAnsi="TH SarabunPSK" w:cs="TH SarabunPSK"/>
          <w:b/>
          <w:bCs/>
          <w:sz w:val="28"/>
        </w:rPr>
        <w:t xml:space="preserve"> </w:t>
      </w:r>
      <w:r w:rsidRPr="00DC5D0E">
        <w:rPr>
          <w:rFonts w:ascii="TH SarabunPSK" w:hAnsi="TH SarabunPSK" w:cs="TH SarabunPSK" w:hint="cs"/>
          <w:b/>
          <w:bCs/>
          <w:sz w:val="28"/>
          <w:cs/>
        </w:rPr>
        <w:t>การพัฒนาด้านสาธารณูปโภค และสาธารณูปการ</w:t>
      </w:r>
    </w:p>
    <w:p w:rsidR="004E2C56" w:rsidRDefault="004E2C56" w:rsidP="004E2C5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DC5D0E">
        <w:rPr>
          <w:rFonts w:ascii="TH SarabunPSK" w:hAnsi="TH SarabunPSK" w:cs="TH SarabunPSK" w:hint="cs"/>
          <w:b/>
          <w:bCs/>
          <w:sz w:val="28"/>
          <w:cs/>
        </w:rPr>
        <w:tab/>
        <w:t xml:space="preserve">         (</w:t>
      </w:r>
      <w:r w:rsidR="00B92F2A">
        <w:rPr>
          <w:rFonts w:ascii="TH SarabunPSK" w:hAnsi="TH SarabunPSK" w:cs="TH SarabunPSK" w:hint="cs"/>
          <w:b/>
          <w:bCs/>
          <w:sz w:val="28"/>
          <w:cs/>
        </w:rPr>
        <w:t>2</w:t>
      </w:r>
      <w:r w:rsidRPr="00DC5D0E">
        <w:rPr>
          <w:rFonts w:ascii="TH SarabunPSK" w:hAnsi="TH SarabunPSK" w:cs="TH SarabunPSK" w:hint="cs"/>
          <w:b/>
          <w:bCs/>
          <w:sz w:val="28"/>
          <w:cs/>
        </w:rPr>
        <w:t>) แผนงาน</w:t>
      </w:r>
      <w:r>
        <w:rPr>
          <w:rFonts w:ascii="TH SarabunPSK" w:hAnsi="TH SarabunPSK" w:cs="TH SarabunPSK" w:hint="cs"/>
          <w:b/>
          <w:bCs/>
          <w:sz w:val="28"/>
          <w:cs/>
        </w:rPr>
        <w:t>อุตสาหกรรมและการโยธา</w:t>
      </w:r>
    </w:p>
    <w:p w:rsidR="00940B33" w:rsidRDefault="00940B33" w:rsidP="004E2C5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tbl>
      <w:tblPr>
        <w:tblStyle w:val="a3"/>
        <w:tblW w:w="15293" w:type="dxa"/>
        <w:tblLook w:val="04A0" w:firstRow="1" w:lastRow="0" w:firstColumn="1" w:lastColumn="0" w:noHBand="0" w:noVBand="1"/>
      </w:tblPr>
      <w:tblGrid>
        <w:gridCol w:w="522"/>
        <w:gridCol w:w="1948"/>
        <w:gridCol w:w="1248"/>
        <w:gridCol w:w="2202"/>
        <w:gridCol w:w="1219"/>
        <w:gridCol w:w="1238"/>
        <w:gridCol w:w="1087"/>
        <w:gridCol w:w="1002"/>
        <w:gridCol w:w="1114"/>
        <w:gridCol w:w="1227"/>
        <w:gridCol w:w="1247"/>
        <w:gridCol w:w="1239"/>
      </w:tblGrid>
      <w:tr w:rsidR="00940B33" w:rsidRPr="00B91DE9" w:rsidTr="002B1B3A">
        <w:tc>
          <w:tcPr>
            <w:tcW w:w="522" w:type="dxa"/>
            <w:vMerge w:val="restart"/>
            <w:shd w:val="clear" w:color="auto" w:fill="D9D9D9" w:themeFill="background1" w:themeFillShade="D9"/>
          </w:tcPr>
          <w:p w:rsidR="00940B33" w:rsidRPr="00B91DE9" w:rsidRDefault="00940B33" w:rsidP="002B1B3A">
            <w:pPr>
              <w:spacing w:after="8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91DE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948" w:type="dxa"/>
            <w:vMerge w:val="restart"/>
            <w:shd w:val="clear" w:color="auto" w:fill="D9D9D9" w:themeFill="background1" w:themeFillShade="D9"/>
          </w:tcPr>
          <w:p w:rsidR="00940B33" w:rsidRPr="00B91DE9" w:rsidRDefault="00940B33" w:rsidP="002B1B3A">
            <w:pPr>
              <w:spacing w:after="8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91DE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48" w:type="dxa"/>
            <w:vMerge w:val="restart"/>
            <w:shd w:val="clear" w:color="auto" w:fill="D9D9D9" w:themeFill="background1" w:themeFillShade="D9"/>
          </w:tcPr>
          <w:p w:rsidR="00940B33" w:rsidRPr="00B91DE9" w:rsidRDefault="00940B33" w:rsidP="002B1B3A">
            <w:pPr>
              <w:spacing w:after="8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91DE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2202" w:type="dxa"/>
            <w:vMerge w:val="restart"/>
            <w:shd w:val="clear" w:color="auto" w:fill="D9D9D9" w:themeFill="background1" w:themeFillShade="D9"/>
          </w:tcPr>
          <w:p w:rsidR="00940B33" w:rsidRPr="00B91DE9" w:rsidRDefault="00940B33" w:rsidP="002B1B3A">
            <w:pPr>
              <w:spacing w:after="8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91DE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เป้าหมาย </w:t>
            </w:r>
            <w:r w:rsidRPr="00B91DE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br/>
            </w:r>
            <w:r w:rsidRPr="00B91DE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566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0B33" w:rsidRPr="00B91DE9" w:rsidRDefault="00940B33" w:rsidP="002B1B3A">
            <w:pPr>
              <w:spacing w:after="8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91DE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27" w:type="dxa"/>
            <w:vMerge w:val="restart"/>
            <w:shd w:val="clear" w:color="auto" w:fill="D9D9D9" w:themeFill="background1" w:themeFillShade="D9"/>
          </w:tcPr>
          <w:p w:rsidR="00940B33" w:rsidRPr="00B91DE9" w:rsidRDefault="00940B33" w:rsidP="002B1B3A">
            <w:pPr>
              <w:spacing w:after="8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91DE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940B33" w:rsidRPr="00B91DE9" w:rsidRDefault="00940B33" w:rsidP="002B1B3A">
            <w:pPr>
              <w:spacing w:after="8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91DE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B91DE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KPI) </w:t>
            </w:r>
          </w:p>
        </w:tc>
        <w:tc>
          <w:tcPr>
            <w:tcW w:w="1247" w:type="dxa"/>
            <w:vMerge w:val="restart"/>
            <w:shd w:val="clear" w:color="auto" w:fill="D9D9D9" w:themeFill="background1" w:themeFillShade="D9"/>
          </w:tcPr>
          <w:p w:rsidR="00940B33" w:rsidRPr="00B91DE9" w:rsidRDefault="00940B33" w:rsidP="002B1B3A">
            <w:pPr>
              <w:spacing w:after="8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91DE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39" w:type="dxa"/>
            <w:vMerge w:val="restart"/>
            <w:shd w:val="clear" w:color="auto" w:fill="D9D9D9" w:themeFill="background1" w:themeFillShade="D9"/>
          </w:tcPr>
          <w:p w:rsidR="00940B33" w:rsidRPr="00B91DE9" w:rsidRDefault="00940B33" w:rsidP="002B1B3A">
            <w:pPr>
              <w:spacing w:after="8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91DE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940B33" w:rsidRPr="00B91DE9" w:rsidTr="002B1B3A">
        <w:tc>
          <w:tcPr>
            <w:tcW w:w="522" w:type="dxa"/>
            <w:vMerge/>
          </w:tcPr>
          <w:p w:rsidR="00940B33" w:rsidRPr="00B91DE9" w:rsidRDefault="00940B33" w:rsidP="002B1B3A">
            <w:pPr>
              <w:spacing w:after="8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940B33" w:rsidRPr="00B91DE9" w:rsidRDefault="00940B33" w:rsidP="002B1B3A">
            <w:pPr>
              <w:spacing w:after="8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940B33" w:rsidRPr="00B91DE9" w:rsidRDefault="00940B33" w:rsidP="002B1B3A">
            <w:pPr>
              <w:spacing w:after="8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02" w:type="dxa"/>
            <w:vMerge/>
          </w:tcPr>
          <w:p w:rsidR="00940B33" w:rsidRPr="00B91DE9" w:rsidRDefault="00940B33" w:rsidP="002B1B3A">
            <w:pPr>
              <w:spacing w:after="8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D9D9D9" w:themeFill="background1" w:themeFillShade="D9"/>
          </w:tcPr>
          <w:p w:rsidR="00940B33" w:rsidRPr="00B91DE9" w:rsidRDefault="00940B33" w:rsidP="002B1B3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91DE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2566 </w:t>
            </w:r>
          </w:p>
          <w:p w:rsidR="00940B33" w:rsidRPr="00B91DE9" w:rsidRDefault="00940B33" w:rsidP="002B1B3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91DE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238" w:type="dxa"/>
            <w:shd w:val="clear" w:color="auto" w:fill="D9D9D9" w:themeFill="background1" w:themeFillShade="D9"/>
          </w:tcPr>
          <w:p w:rsidR="00940B33" w:rsidRPr="00B91DE9" w:rsidRDefault="00940B33" w:rsidP="002B1B3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91DE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2567 </w:t>
            </w:r>
          </w:p>
          <w:p w:rsidR="00940B33" w:rsidRPr="00B91DE9" w:rsidRDefault="00940B33" w:rsidP="002B1B3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91DE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087" w:type="dxa"/>
            <w:shd w:val="clear" w:color="auto" w:fill="D9D9D9" w:themeFill="background1" w:themeFillShade="D9"/>
          </w:tcPr>
          <w:p w:rsidR="00940B33" w:rsidRPr="00B91DE9" w:rsidRDefault="00940B33" w:rsidP="002B1B3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91DE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2568 </w:t>
            </w:r>
          </w:p>
          <w:p w:rsidR="00940B33" w:rsidRPr="00B91DE9" w:rsidRDefault="00940B33" w:rsidP="002B1B3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91DE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:rsidR="00940B33" w:rsidRPr="00B91DE9" w:rsidRDefault="00940B33" w:rsidP="002B1B3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91DE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2569 </w:t>
            </w:r>
          </w:p>
          <w:p w:rsidR="00940B33" w:rsidRPr="00B91DE9" w:rsidRDefault="00940B33" w:rsidP="002B1B3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91DE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114" w:type="dxa"/>
            <w:shd w:val="clear" w:color="auto" w:fill="D9D9D9" w:themeFill="background1" w:themeFillShade="D9"/>
          </w:tcPr>
          <w:p w:rsidR="00940B33" w:rsidRPr="00B91DE9" w:rsidRDefault="00940B33" w:rsidP="002B1B3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91DE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2570 </w:t>
            </w:r>
          </w:p>
          <w:p w:rsidR="00940B33" w:rsidRPr="00B91DE9" w:rsidRDefault="00940B33" w:rsidP="002B1B3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91DE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227" w:type="dxa"/>
            <w:vMerge/>
          </w:tcPr>
          <w:p w:rsidR="00940B33" w:rsidRPr="00B91DE9" w:rsidRDefault="00940B33" w:rsidP="002B1B3A">
            <w:pPr>
              <w:spacing w:after="8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940B33" w:rsidRPr="00B91DE9" w:rsidRDefault="00940B33" w:rsidP="002B1B3A">
            <w:pPr>
              <w:spacing w:after="8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39" w:type="dxa"/>
            <w:vMerge/>
          </w:tcPr>
          <w:p w:rsidR="00940B33" w:rsidRPr="00B91DE9" w:rsidRDefault="00940B33" w:rsidP="002B1B3A">
            <w:pPr>
              <w:spacing w:after="8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40B33" w:rsidRPr="00B91DE9" w:rsidTr="002B1B3A">
        <w:tc>
          <w:tcPr>
            <w:tcW w:w="15293" w:type="dxa"/>
            <w:gridSpan w:val="12"/>
          </w:tcPr>
          <w:p w:rsidR="00940B33" w:rsidRPr="00B91DE9" w:rsidRDefault="00940B33" w:rsidP="00940B33">
            <w:pPr>
              <w:spacing w:after="8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91DE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เดิม</w:t>
            </w:r>
            <w:r w:rsidRPr="00B91DE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แผนพัฒนาท้องถิ่น (พ.ศ. 2566-2570) หน้า 95 ลำดับที่ 11</w:t>
            </w: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</w:tr>
      <w:tr w:rsidR="00940B33" w:rsidRPr="00B91DE9" w:rsidTr="002B1B3A">
        <w:tc>
          <w:tcPr>
            <w:tcW w:w="522" w:type="dxa"/>
          </w:tcPr>
          <w:p w:rsidR="00940B33" w:rsidRPr="00B91DE9" w:rsidRDefault="00940B33" w:rsidP="00940B33">
            <w:pPr>
              <w:spacing w:after="8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91DE9">
              <w:rPr>
                <w:rFonts w:ascii="TH SarabunPSK" w:hAnsi="TH SarabunPSK" w:cs="TH SarabunPSK" w:hint="cs"/>
                <w:sz w:val="24"/>
                <w:szCs w:val="24"/>
                <w:cs/>
              </w:rPr>
              <w:t>11</w:t>
            </w: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1948" w:type="dxa"/>
          </w:tcPr>
          <w:p w:rsidR="00940B33" w:rsidRPr="00B91DE9" w:rsidRDefault="00940B33" w:rsidP="00940B33">
            <w:pPr>
              <w:spacing w:after="80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B91DE9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โครงการก่อสร้างเตาเผาศพไร้มลพิษ บริเวณ</w:t>
            </w:r>
            <w:proofErr w:type="spellStart"/>
            <w:r w:rsidRPr="00B91DE9">
              <w:rPr>
                <w:rFonts w:ascii="TH SarabunPSK" w:hAnsi="TH SarabunPSK" w:cs="TH SarabunPSK" w:hint="cs"/>
                <w:sz w:val="24"/>
                <w:szCs w:val="24"/>
                <w:cs/>
              </w:rPr>
              <w:t>ฌา</w:t>
            </w:r>
            <w:proofErr w:type="spellEnd"/>
            <w:r w:rsidRPr="00B91DE9">
              <w:rPr>
                <w:rFonts w:ascii="TH SarabunPSK" w:hAnsi="TH SarabunPSK" w:cs="TH SarabunPSK" w:hint="cs"/>
                <w:sz w:val="24"/>
                <w:szCs w:val="24"/>
                <w:cs/>
              </w:rPr>
              <w:t>ปนสถานบ้าน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ท่าเดื่อ</w:t>
            </w:r>
          </w:p>
        </w:tc>
        <w:tc>
          <w:tcPr>
            <w:tcW w:w="1248" w:type="dxa"/>
          </w:tcPr>
          <w:p w:rsidR="00940B33" w:rsidRPr="00B91DE9" w:rsidRDefault="00940B33" w:rsidP="002B1B3A">
            <w:pPr>
              <w:spacing w:after="80"/>
              <w:rPr>
                <w:rFonts w:ascii="TH SarabunPSK" w:hAnsi="TH SarabunPSK" w:cs="TH SarabunPSK"/>
                <w:sz w:val="24"/>
                <w:szCs w:val="24"/>
              </w:rPr>
            </w:pPr>
            <w:r w:rsidRPr="00B91DE9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เพื่อก่อสร้างเตาเผาศพไร้มลพิษใน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proofErr w:type="spellStart"/>
            <w:r w:rsidRPr="00B91DE9">
              <w:rPr>
                <w:rFonts w:ascii="TH SarabunPSK" w:hAnsi="TH SarabunPSK" w:cs="TH SarabunPSK" w:hint="cs"/>
                <w:sz w:val="24"/>
                <w:szCs w:val="24"/>
                <w:cs/>
              </w:rPr>
              <w:t>ฌาปน</w:t>
            </w:r>
            <w:proofErr w:type="spellEnd"/>
            <w:r w:rsidRPr="00B91DE9">
              <w:rPr>
                <w:rFonts w:ascii="TH SarabunPSK" w:hAnsi="TH SarabunPSK" w:cs="TH SarabunPSK" w:hint="cs"/>
                <w:sz w:val="24"/>
                <w:szCs w:val="24"/>
                <w:cs/>
              </w:rPr>
              <w:t>สถานของหมู่บ้าน</w:t>
            </w:r>
          </w:p>
        </w:tc>
        <w:tc>
          <w:tcPr>
            <w:tcW w:w="2202" w:type="dxa"/>
          </w:tcPr>
          <w:p w:rsidR="00940B33" w:rsidRPr="00B91DE9" w:rsidRDefault="00940B33" w:rsidP="002B1B3A">
            <w:pPr>
              <w:spacing w:after="8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ก่อสร้างอาคารพร้อมเตาเผา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ไร้มลพิษประจำหมู่บ้าน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 1 แห่ง</w:t>
            </w:r>
          </w:p>
        </w:tc>
        <w:tc>
          <w:tcPr>
            <w:tcW w:w="1219" w:type="dxa"/>
          </w:tcPr>
          <w:p w:rsidR="00940B33" w:rsidRPr="00B91DE9" w:rsidRDefault="00940B33" w:rsidP="002B1B3A">
            <w:pPr>
              <w:spacing w:after="80"/>
              <w:jc w:val="center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</w:p>
        </w:tc>
        <w:tc>
          <w:tcPr>
            <w:tcW w:w="1238" w:type="dxa"/>
          </w:tcPr>
          <w:p w:rsidR="00940B33" w:rsidRPr="00B91DE9" w:rsidRDefault="00940B33" w:rsidP="002B1B3A">
            <w:pPr>
              <w:spacing w:after="8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7" w:type="dxa"/>
          </w:tcPr>
          <w:p w:rsidR="00940B33" w:rsidRPr="00B91DE9" w:rsidRDefault="00940B33" w:rsidP="002B1B3A">
            <w:pPr>
              <w:spacing w:after="8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02" w:type="dxa"/>
          </w:tcPr>
          <w:p w:rsidR="00940B33" w:rsidRPr="00B91DE9" w:rsidRDefault="00940B33" w:rsidP="002B1B3A">
            <w:pPr>
              <w:spacing w:after="8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14" w:type="dxa"/>
          </w:tcPr>
          <w:p w:rsidR="00940B33" w:rsidRPr="00B91DE9" w:rsidRDefault="00940B33" w:rsidP="002B1B3A">
            <w:pPr>
              <w:spacing w:after="80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2,400,000</w:t>
            </w:r>
          </w:p>
        </w:tc>
        <w:tc>
          <w:tcPr>
            <w:tcW w:w="1227" w:type="dxa"/>
          </w:tcPr>
          <w:p w:rsidR="00940B33" w:rsidRPr="00B91DE9" w:rsidRDefault="00940B33" w:rsidP="002B1B3A">
            <w:pPr>
              <w:spacing w:after="8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ก่อสร้างเตาเผาศพไร้มลพิษ จำนวน 1 แห่ง</w:t>
            </w:r>
          </w:p>
        </w:tc>
        <w:tc>
          <w:tcPr>
            <w:tcW w:w="1247" w:type="dxa"/>
          </w:tcPr>
          <w:p w:rsidR="00940B33" w:rsidRPr="00B91DE9" w:rsidRDefault="00940B33" w:rsidP="002B1B3A">
            <w:pPr>
              <w:spacing w:after="8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ประชาชนมีสถานที่ใช้ใน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การฌา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ปนสถานที่ได้มาตรฐาน</w:t>
            </w:r>
          </w:p>
        </w:tc>
        <w:tc>
          <w:tcPr>
            <w:tcW w:w="1239" w:type="dxa"/>
          </w:tcPr>
          <w:p w:rsidR="00940B33" w:rsidRPr="00B91DE9" w:rsidRDefault="00940B33" w:rsidP="002B1B3A">
            <w:pPr>
              <w:spacing w:after="8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91DE9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940B33" w:rsidRPr="00B91DE9" w:rsidTr="002B1B3A">
        <w:tc>
          <w:tcPr>
            <w:tcW w:w="15293" w:type="dxa"/>
            <w:gridSpan w:val="12"/>
          </w:tcPr>
          <w:p w:rsidR="00940B33" w:rsidRPr="00B91DE9" w:rsidRDefault="00940B33" w:rsidP="002B1B3A">
            <w:pPr>
              <w:spacing w:after="8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91DE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แก้ไข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รายละเอียดชื่อโครงการและปีดำเนินการ</w:t>
            </w:r>
          </w:p>
        </w:tc>
      </w:tr>
      <w:tr w:rsidR="00940B33" w:rsidRPr="00B91DE9" w:rsidTr="002B1B3A">
        <w:tc>
          <w:tcPr>
            <w:tcW w:w="522" w:type="dxa"/>
          </w:tcPr>
          <w:p w:rsidR="00940B33" w:rsidRPr="00B91DE9" w:rsidRDefault="00940B33" w:rsidP="002B1B3A">
            <w:pPr>
              <w:spacing w:after="80"/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1948" w:type="dxa"/>
          </w:tcPr>
          <w:p w:rsidR="00940B33" w:rsidRPr="00B91DE9" w:rsidRDefault="00940B33" w:rsidP="00940B33">
            <w:pPr>
              <w:spacing w:after="80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B91DE9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โครงการก่อสร้างเตาเผาศพไร้มลพิษ บริเวณ</w:t>
            </w:r>
            <w:proofErr w:type="spellStart"/>
            <w:r w:rsidRPr="00B91DE9">
              <w:rPr>
                <w:rFonts w:ascii="TH SarabunPSK" w:hAnsi="TH SarabunPSK" w:cs="TH SarabunPSK" w:hint="cs"/>
                <w:sz w:val="24"/>
                <w:szCs w:val="24"/>
                <w:cs/>
              </w:rPr>
              <w:t>ฌา</w:t>
            </w:r>
            <w:proofErr w:type="spellEnd"/>
            <w:r w:rsidRPr="00B91DE9">
              <w:rPr>
                <w:rFonts w:ascii="TH SarabunPSK" w:hAnsi="TH SarabunPSK" w:cs="TH SarabunPSK" w:hint="cs"/>
                <w:sz w:val="24"/>
                <w:szCs w:val="24"/>
                <w:cs/>
              </w:rPr>
              <w:t>ปนสถาน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B91DE9">
              <w:rPr>
                <w:rFonts w:ascii="TH SarabunPSK" w:hAnsi="TH SarabunPSK" w:cs="TH SarabunPSK" w:hint="cs"/>
                <w:sz w:val="24"/>
                <w:szCs w:val="24"/>
                <w:cs/>
              </w:rPr>
              <w:t>บ้าน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ท่าเดื่อ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หมู่ที่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ตำบลพิชัย อำเภอเมืองลำปาง จังหวัดลำปาง</w:t>
            </w:r>
          </w:p>
        </w:tc>
        <w:tc>
          <w:tcPr>
            <w:tcW w:w="1248" w:type="dxa"/>
          </w:tcPr>
          <w:p w:rsidR="00940B33" w:rsidRPr="00B91DE9" w:rsidRDefault="00940B33" w:rsidP="002B1B3A">
            <w:pPr>
              <w:spacing w:after="80"/>
              <w:rPr>
                <w:rFonts w:ascii="TH SarabunPSK" w:hAnsi="TH SarabunPSK" w:cs="TH SarabunPSK"/>
                <w:sz w:val="24"/>
                <w:szCs w:val="24"/>
              </w:rPr>
            </w:pPr>
            <w:r w:rsidRPr="00B91DE9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เพื่อก่อสร้างเตาเผาศพไร้มลพิษใน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proofErr w:type="spellStart"/>
            <w:r w:rsidRPr="00B91DE9">
              <w:rPr>
                <w:rFonts w:ascii="TH SarabunPSK" w:hAnsi="TH SarabunPSK" w:cs="TH SarabunPSK" w:hint="cs"/>
                <w:sz w:val="24"/>
                <w:szCs w:val="24"/>
                <w:cs/>
              </w:rPr>
              <w:t>ฌาปน</w:t>
            </w:r>
            <w:proofErr w:type="spellEnd"/>
            <w:r w:rsidRPr="00B91DE9">
              <w:rPr>
                <w:rFonts w:ascii="TH SarabunPSK" w:hAnsi="TH SarabunPSK" w:cs="TH SarabunPSK" w:hint="cs"/>
                <w:sz w:val="24"/>
                <w:szCs w:val="24"/>
                <w:cs/>
              </w:rPr>
              <w:t>สถานของหมู่บ้าน</w:t>
            </w:r>
          </w:p>
        </w:tc>
        <w:tc>
          <w:tcPr>
            <w:tcW w:w="2202" w:type="dxa"/>
          </w:tcPr>
          <w:p w:rsidR="00940B33" w:rsidRPr="00B91DE9" w:rsidRDefault="00940B33" w:rsidP="002B1B3A">
            <w:pPr>
              <w:spacing w:after="8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ก่อสร้างอาคารพร้อมเตาเผา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ไร้มลพิษประจำหมู่บ้าน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 1 แห่ง</w:t>
            </w:r>
          </w:p>
        </w:tc>
        <w:tc>
          <w:tcPr>
            <w:tcW w:w="1219" w:type="dxa"/>
          </w:tcPr>
          <w:p w:rsidR="00940B33" w:rsidRPr="00B91DE9" w:rsidRDefault="00940B33" w:rsidP="002B1B3A">
            <w:pPr>
              <w:spacing w:after="80"/>
              <w:jc w:val="center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</w:p>
        </w:tc>
        <w:tc>
          <w:tcPr>
            <w:tcW w:w="1238" w:type="dxa"/>
          </w:tcPr>
          <w:p w:rsidR="00940B33" w:rsidRPr="00B91DE9" w:rsidRDefault="00940B33" w:rsidP="002B1B3A">
            <w:pPr>
              <w:spacing w:after="8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7" w:type="dxa"/>
          </w:tcPr>
          <w:p w:rsidR="00940B33" w:rsidRPr="00B91DE9" w:rsidRDefault="00940B33" w:rsidP="002B1B3A">
            <w:pPr>
              <w:spacing w:after="80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2,400,000</w:t>
            </w:r>
          </w:p>
        </w:tc>
        <w:tc>
          <w:tcPr>
            <w:tcW w:w="1002" w:type="dxa"/>
          </w:tcPr>
          <w:p w:rsidR="00940B33" w:rsidRPr="00B91DE9" w:rsidRDefault="00940B33" w:rsidP="002B1B3A">
            <w:pPr>
              <w:spacing w:after="8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14" w:type="dxa"/>
          </w:tcPr>
          <w:p w:rsidR="00940B33" w:rsidRPr="00B91DE9" w:rsidRDefault="00940B33" w:rsidP="002B1B3A">
            <w:pPr>
              <w:spacing w:after="80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27" w:type="dxa"/>
          </w:tcPr>
          <w:p w:rsidR="00940B33" w:rsidRPr="00B91DE9" w:rsidRDefault="00940B33" w:rsidP="002B1B3A">
            <w:pPr>
              <w:spacing w:after="8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ก่อสร้างเตาเผาศพไร้มลพิษ จำนวน 1 แห่ง</w:t>
            </w:r>
          </w:p>
        </w:tc>
        <w:tc>
          <w:tcPr>
            <w:tcW w:w="1247" w:type="dxa"/>
          </w:tcPr>
          <w:p w:rsidR="00940B33" w:rsidRPr="00B91DE9" w:rsidRDefault="00940B33" w:rsidP="002B1B3A">
            <w:pPr>
              <w:spacing w:after="8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ประชาชนมีสถานที่ใช้ในการฌาปนกิจที่ได้มาตรฐาน</w:t>
            </w:r>
          </w:p>
        </w:tc>
        <w:tc>
          <w:tcPr>
            <w:tcW w:w="1239" w:type="dxa"/>
          </w:tcPr>
          <w:p w:rsidR="00940B33" w:rsidRPr="00B91DE9" w:rsidRDefault="00940B33" w:rsidP="002B1B3A">
            <w:pPr>
              <w:spacing w:after="8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91DE9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</w:tbl>
    <w:p w:rsidR="00B91DE9" w:rsidRDefault="00B91DE9" w:rsidP="004E2C5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sectPr w:rsidR="00B91DE9" w:rsidSect="00940B33">
      <w:headerReference w:type="default" r:id="rId8"/>
      <w:footerReference w:type="default" r:id="rId9"/>
      <w:pgSz w:w="16838" w:h="11906" w:orient="landscape"/>
      <w:pgMar w:top="1134" w:right="1134" w:bottom="1701" w:left="851" w:header="709" w:footer="303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C62" w:rsidRDefault="009B5C62" w:rsidP="002552D5">
      <w:pPr>
        <w:spacing w:after="0" w:line="240" w:lineRule="auto"/>
      </w:pPr>
      <w:r>
        <w:separator/>
      </w:r>
    </w:p>
  </w:endnote>
  <w:endnote w:type="continuationSeparator" w:id="0">
    <w:p w:rsidR="009B5C62" w:rsidRDefault="009B5C62" w:rsidP="00255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9F4" w:rsidRPr="002552D5" w:rsidRDefault="008539F4">
    <w:pPr>
      <w:pStyle w:val="a6"/>
      <w:pBdr>
        <w:top w:val="thinThickSmallGap" w:sz="24" w:space="1" w:color="622423" w:themeColor="accent2" w:themeShade="7F"/>
      </w:pBdr>
      <w:rPr>
        <w:rFonts w:ascii="TH SarabunPSK" w:eastAsiaTheme="majorEastAsia" w:hAnsi="TH SarabunPSK" w:cs="TH SarabunPSK"/>
        <w:sz w:val="24"/>
        <w:szCs w:val="24"/>
      </w:rPr>
    </w:pPr>
    <w:r w:rsidRPr="002552D5">
      <w:rPr>
        <w:rFonts w:ascii="TH SarabunPSK" w:eastAsiaTheme="majorEastAsia" w:hAnsi="TH SarabunPSK" w:cs="TH SarabunPSK"/>
        <w:b/>
        <w:bCs/>
        <w:sz w:val="24"/>
        <w:szCs w:val="24"/>
        <w:cs/>
      </w:rPr>
      <w:t xml:space="preserve">แผนพัฒนาท้องถิ่น (พ.ศ. 2566-2570) </w:t>
    </w:r>
    <w:r w:rsidR="00940B33">
      <w:rPr>
        <w:rFonts w:ascii="TH SarabunPSK" w:eastAsiaTheme="majorEastAsia" w:hAnsi="TH SarabunPSK" w:cs="TH SarabunPSK" w:hint="cs"/>
        <w:b/>
        <w:bCs/>
        <w:sz w:val="24"/>
        <w:szCs w:val="24"/>
        <w:cs/>
      </w:rPr>
      <w:t>แก้ไข</w:t>
    </w:r>
    <w:r w:rsidR="00940B33">
      <w:rPr>
        <w:rFonts w:ascii="TH SarabunPSK" w:eastAsiaTheme="majorEastAsia" w:hAnsi="TH SarabunPSK" w:cs="TH SarabunPSK"/>
        <w:b/>
        <w:bCs/>
        <w:sz w:val="24"/>
        <w:szCs w:val="24"/>
        <w:cs/>
      </w:rPr>
      <w:t xml:space="preserve"> ครั้งที่ </w:t>
    </w:r>
    <w:r w:rsidR="00940B33">
      <w:rPr>
        <w:rFonts w:ascii="TH SarabunPSK" w:eastAsiaTheme="majorEastAsia" w:hAnsi="TH SarabunPSK" w:cs="TH SarabunPSK" w:hint="cs"/>
        <w:b/>
        <w:bCs/>
        <w:sz w:val="24"/>
        <w:szCs w:val="24"/>
        <w:cs/>
      </w:rPr>
      <w:t>1/2567</w:t>
    </w:r>
    <w:r w:rsidRPr="002552D5">
      <w:rPr>
        <w:rFonts w:ascii="TH SarabunPSK" w:eastAsiaTheme="majorEastAsia" w:hAnsi="TH SarabunPSK" w:cs="TH SarabunPSK"/>
        <w:sz w:val="24"/>
        <w:szCs w:val="24"/>
        <w:cs/>
      </w:rPr>
      <w:br/>
      <w:t>เทศบาลเมืองพิชัย อำเภอเมืองลำปาง จังหวัดลำปาง</w:t>
    </w:r>
    <w:r w:rsidRPr="002552D5">
      <w:rPr>
        <w:rFonts w:ascii="TH SarabunPSK" w:eastAsiaTheme="majorEastAsia" w:hAnsi="TH SarabunPSK" w:cs="TH SarabunPSK"/>
        <w:sz w:val="24"/>
        <w:szCs w:val="24"/>
      </w:rPr>
      <w:ptab w:relativeTo="margin" w:alignment="right" w:leader="none"/>
    </w:r>
    <w:r w:rsidRPr="002552D5">
      <w:rPr>
        <w:rFonts w:ascii="TH SarabunPSK" w:eastAsiaTheme="majorEastAsia" w:hAnsi="TH SarabunPSK" w:cs="TH SarabunPSK"/>
        <w:sz w:val="28"/>
        <w:cs/>
        <w:lang w:val="th-TH"/>
      </w:rPr>
      <w:t xml:space="preserve">หน้า </w:t>
    </w:r>
    <w:r w:rsidRPr="002552D5">
      <w:rPr>
        <w:rFonts w:ascii="TH SarabunPSK" w:eastAsiaTheme="minorEastAsia" w:hAnsi="TH SarabunPSK" w:cs="TH SarabunPSK"/>
        <w:sz w:val="28"/>
      </w:rPr>
      <w:fldChar w:fldCharType="begin"/>
    </w:r>
    <w:r w:rsidRPr="002552D5">
      <w:rPr>
        <w:rFonts w:ascii="TH SarabunPSK" w:hAnsi="TH SarabunPSK" w:cs="TH SarabunPSK"/>
        <w:sz w:val="28"/>
      </w:rPr>
      <w:instrText>PAGE   \* MERGEFORMAT</w:instrText>
    </w:r>
    <w:r w:rsidRPr="002552D5">
      <w:rPr>
        <w:rFonts w:ascii="TH SarabunPSK" w:eastAsiaTheme="minorEastAsia" w:hAnsi="TH SarabunPSK" w:cs="TH SarabunPSK"/>
        <w:sz w:val="28"/>
      </w:rPr>
      <w:fldChar w:fldCharType="separate"/>
    </w:r>
    <w:r w:rsidR="00940B33" w:rsidRPr="00940B33">
      <w:rPr>
        <w:rFonts w:ascii="TH SarabunPSK" w:eastAsiaTheme="majorEastAsia" w:hAnsi="TH SarabunPSK" w:cs="TH SarabunPSK"/>
        <w:noProof/>
        <w:sz w:val="28"/>
        <w:lang w:val="th-TH"/>
      </w:rPr>
      <w:t>6</w:t>
    </w:r>
    <w:r w:rsidRPr="002552D5">
      <w:rPr>
        <w:rFonts w:ascii="TH SarabunPSK" w:eastAsiaTheme="majorEastAsia" w:hAnsi="TH SarabunPSK" w:cs="TH SarabunPSK"/>
        <w:sz w:val="28"/>
      </w:rPr>
      <w:fldChar w:fldCharType="end"/>
    </w:r>
  </w:p>
  <w:p w:rsidR="008539F4" w:rsidRDefault="008539F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C62" w:rsidRDefault="009B5C62" w:rsidP="002552D5">
      <w:pPr>
        <w:spacing w:after="0" w:line="240" w:lineRule="auto"/>
      </w:pPr>
      <w:r>
        <w:separator/>
      </w:r>
    </w:p>
  </w:footnote>
  <w:footnote w:type="continuationSeparator" w:id="0">
    <w:p w:rsidR="009B5C62" w:rsidRDefault="009B5C62" w:rsidP="00255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865988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:rsidR="008539F4" w:rsidRPr="002552D5" w:rsidRDefault="008539F4">
        <w:pPr>
          <w:pStyle w:val="a4"/>
          <w:jc w:val="right"/>
          <w:rPr>
            <w:rFonts w:ascii="TH SarabunPSK" w:hAnsi="TH SarabunPSK" w:cs="TH SarabunPSK"/>
            <w:sz w:val="28"/>
          </w:rPr>
        </w:pPr>
        <w:r w:rsidRPr="002552D5">
          <w:rPr>
            <w:rFonts w:ascii="TH SarabunPSK" w:hAnsi="TH SarabunPSK" w:cs="TH SarabunPSK"/>
            <w:sz w:val="28"/>
          </w:rPr>
          <w:fldChar w:fldCharType="begin"/>
        </w:r>
        <w:r w:rsidRPr="002552D5">
          <w:rPr>
            <w:rFonts w:ascii="TH SarabunPSK" w:hAnsi="TH SarabunPSK" w:cs="TH SarabunPSK"/>
            <w:sz w:val="28"/>
          </w:rPr>
          <w:instrText>PAGE   \* MERGEFORMAT</w:instrText>
        </w:r>
        <w:r w:rsidRPr="002552D5">
          <w:rPr>
            <w:rFonts w:ascii="TH SarabunPSK" w:hAnsi="TH SarabunPSK" w:cs="TH SarabunPSK"/>
            <w:sz w:val="28"/>
          </w:rPr>
          <w:fldChar w:fldCharType="separate"/>
        </w:r>
        <w:r w:rsidR="00940B33" w:rsidRPr="00940B33">
          <w:rPr>
            <w:rFonts w:ascii="TH SarabunPSK" w:hAnsi="TH SarabunPSK" w:cs="TH SarabunPSK"/>
            <w:noProof/>
            <w:sz w:val="28"/>
            <w:lang w:val="th-TH"/>
          </w:rPr>
          <w:t>6</w:t>
        </w:r>
        <w:r w:rsidRPr="002552D5">
          <w:rPr>
            <w:rFonts w:ascii="TH SarabunPSK" w:hAnsi="TH SarabunPSK" w:cs="TH SarabunPSK"/>
            <w:sz w:val="28"/>
          </w:rPr>
          <w:fldChar w:fldCharType="end"/>
        </w:r>
      </w:p>
    </w:sdtContent>
  </w:sdt>
  <w:p w:rsidR="008539F4" w:rsidRDefault="008539F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C56"/>
    <w:rsid w:val="000779EE"/>
    <w:rsid w:val="00077D01"/>
    <w:rsid w:val="0008463E"/>
    <w:rsid w:val="000B1C43"/>
    <w:rsid w:val="000B796B"/>
    <w:rsid w:val="000E076F"/>
    <w:rsid w:val="00116A78"/>
    <w:rsid w:val="00130597"/>
    <w:rsid w:val="00194177"/>
    <w:rsid w:val="00195BCC"/>
    <w:rsid w:val="001A73C9"/>
    <w:rsid w:val="001E19B0"/>
    <w:rsid w:val="001E4291"/>
    <w:rsid w:val="0021276A"/>
    <w:rsid w:val="00213AAC"/>
    <w:rsid w:val="002226D9"/>
    <w:rsid w:val="002552D5"/>
    <w:rsid w:val="0028586C"/>
    <w:rsid w:val="002E2DF0"/>
    <w:rsid w:val="0033050C"/>
    <w:rsid w:val="003562D7"/>
    <w:rsid w:val="003723CE"/>
    <w:rsid w:val="00376693"/>
    <w:rsid w:val="003A01DD"/>
    <w:rsid w:val="003E5935"/>
    <w:rsid w:val="003F5499"/>
    <w:rsid w:val="00436F48"/>
    <w:rsid w:val="00497876"/>
    <w:rsid w:val="004B115C"/>
    <w:rsid w:val="004C34B2"/>
    <w:rsid w:val="004C7D92"/>
    <w:rsid w:val="004E2C56"/>
    <w:rsid w:val="004F6762"/>
    <w:rsid w:val="00503EBA"/>
    <w:rsid w:val="00503EF1"/>
    <w:rsid w:val="005162BB"/>
    <w:rsid w:val="00517BBD"/>
    <w:rsid w:val="005374C8"/>
    <w:rsid w:val="005520B2"/>
    <w:rsid w:val="00587774"/>
    <w:rsid w:val="005D15BB"/>
    <w:rsid w:val="005E0747"/>
    <w:rsid w:val="00617F00"/>
    <w:rsid w:val="006472A6"/>
    <w:rsid w:val="00691E93"/>
    <w:rsid w:val="006A4F1F"/>
    <w:rsid w:val="006C705F"/>
    <w:rsid w:val="006E0FB9"/>
    <w:rsid w:val="006F7AAC"/>
    <w:rsid w:val="00704F1A"/>
    <w:rsid w:val="00720578"/>
    <w:rsid w:val="00740E8A"/>
    <w:rsid w:val="0074768E"/>
    <w:rsid w:val="007731A2"/>
    <w:rsid w:val="007C01F2"/>
    <w:rsid w:val="007F5757"/>
    <w:rsid w:val="00810CF2"/>
    <w:rsid w:val="00820BFF"/>
    <w:rsid w:val="00843CAB"/>
    <w:rsid w:val="008539F4"/>
    <w:rsid w:val="00853FDF"/>
    <w:rsid w:val="00874D4F"/>
    <w:rsid w:val="008927CC"/>
    <w:rsid w:val="008C604B"/>
    <w:rsid w:val="008E0B9E"/>
    <w:rsid w:val="008E1891"/>
    <w:rsid w:val="008E2BBE"/>
    <w:rsid w:val="008E4C76"/>
    <w:rsid w:val="008E65C2"/>
    <w:rsid w:val="009156C4"/>
    <w:rsid w:val="00920A09"/>
    <w:rsid w:val="00921514"/>
    <w:rsid w:val="00940B33"/>
    <w:rsid w:val="00944BAE"/>
    <w:rsid w:val="0099670E"/>
    <w:rsid w:val="009B5C62"/>
    <w:rsid w:val="009B7955"/>
    <w:rsid w:val="009C7C5B"/>
    <w:rsid w:val="009E387F"/>
    <w:rsid w:val="00A052F2"/>
    <w:rsid w:val="00A16591"/>
    <w:rsid w:val="00A469CB"/>
    <w:rsid w:val="00A65B89"/>
    <w:rsid w:val="00A83664"/>
    <w:rsid w:val="00AA529F"/>
    <w:rsid w:val="00AC0F24"/>
    <w:rsid w:val="00AD1B31"/>
    <w:rsid w:val="00B62FE9"/>
    <w:rsid w:val="00B876C5"/>
    <w:rsid w:val="00B91DE9"/>
    <w:rsid w:val="00B92F2A"/>
    <w:rsid w:val="00BA2454"/>
    <w:rsid w:val="00BB48D8"/>
    <w:rsid w:val="00C23D82"/>
    <w:rsid w:val="00CB2D12"/>
    <w:rsid w:val="00CB2E20"/>
    <w:rsid w:val="00CE1A3B"/>
    <w:rsid w:val="00CF68E1"/>
    <w:rsid w:val="00D32CFB"/>
    <w:rsid w:val="00D4537D"/>
    <w:rsid w:val="00D80EFE"/>
    <w:rsid w:val="00E13D49"/>
    <w:rsid w:val="00E42DA7"/>
    <w:rsid w:val="00E62AF9"/>
    <w:rsid w:val="00EA3B68"/>
    <w:rsid w:val="00EE0927"/>
    <w:rsid w:val="00EE2459"/>
    <w:rsid w:val="00EF187E"/>
    <w:rsid w:val="00F33763"/>
    <w:rsid w:val="00F57B9A"/>
    <w:rsid w:val="00F63338"/>
    <w:rsid w:val="00F745C7"/>
    <w:rsid w:val="00FA00CB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552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2552D5"/>
  </w:style>
  <w:style w:type="paragraph" w:styleId="a6">
    <w:name w:val="footer"/>
    <w:basedOn w:val="a"/>
    <w:link w:val="a7"/>
    <w:uiPriority w:val="99"/>
    <w:unhideWhenUsed/>
    <w:rsid w:val="002552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2552D5"/>
  </w:style>
  <w:style w:type="paragraph" w:styleId="a8">
    <w:name w:val="Balloon Text"/>
    <w:basedOn w:val="a"/>
    <w:link w:val="a9"/>
    <w:uiPriority w:val="99"/>
    <w:semiHidden/>
    <w:unhideWhenUsed/>
    <w:rsid w:val="002552D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2552D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552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2552D5"/>
  </w:style>
  <w:style w:type="paragraph" w:styleId="a6">
    <w:name w:val="footer"/>
    <w:basedOn w:val="a"/>
    <w:link w:val="a7"/>
    <w:uiPriority w:val="99"/>
    <w:unhideWhenUsed/>
    <w:rsid w:val="002552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2552D5"/>
  </w:style>
  <w:style w:type="paragraph" w:styleId="a8">
    <w:name w:val="Balloon Text"/>
    <w:basedOn w:val="a"/>
    <w:link w:val="a9"/>
    <w:uiPriority w:val="99"/>
    <w:semiHidden/>
    <w:unhideWhenUsed/>
    <w:rsid w:val="002552D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2552D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ED26F-3DC1-4C31-AD2A-B87C48585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</dc:creator>
  <cp:lastModifiedBy>Nay</cp:lastModifiedBy>
  <cp:revision>3</cp:revision>
  <cp:lastPrinted>2023-02-23T02:51:00Z</cp:lastPrinted>
  <dcterms:created xsi:type="dcterms:W3CDTF">2024-04-25T08:05:00Z</dcterms:created>
  <dcterms:modified xsi:type="dcterms:W3CDTF">2024-04-25T08:07:00Z</dcterms:modified>
</cp:coreProperties>
</file>