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AB" w:rsidRDefault="005E5BAB" w:rsidP="007A1E7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7A1E78" w:rsidRDefault="007A1E78" w:rsidP="007A1E7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AA6D0E6" wp14:editId="4CA8F074">
            <wp:extent cx="1327868" cy="1327868"/>
            <wp:effectExtent l="0" t="0" r="5715" b="571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342" cy="132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E78" w:rsidRPr="00E271BE" w:rsidRDefault="007A1E78" w:rsidP="007A1E7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271BE">
        <w:rPr>
          <w:rFonts w:ascii="TH SarabunPSK" w:hAnsi="TH SarabunPSK" w:cs="TH SarabunPSK" w:hint="cs"/>
          <w:b/>
          <w:bCs/>
          <w:sz w:val="144"/>
          <w:szCs w:val="144"/>
          <w:cs/>
        </w:rPr>
        <w:t xml:space="preserve">แผนพัฒนาท้องถิ่น </w:t>
      </w:r>
    </w:p>
    <w:p w:rsidR="007A1E78" w:rsidRPr="00E271BE" w:rsidRDefault="007A1E78" w:rsidP="007A1E7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271BE">
        <w:rPr>
          <w:rFonts w:ascii="TH SarabunPSK" w:hAnsi="TH SarabunPSK" w:cs="TH SarabunPSK" w:hint="cs"/>
          <w:b/>
          <w:bCs/>
          <w:sz w:val="72"/>
          <w:szCs w:val="72"/>
          <w:cs/>
        </w:rPr>
        <w:t>(พ.ศ. 2566-2570)</w:t>
      </w:r>
    </w:p>
    <w:p w:rsidR="007A1E78" w:rsidRDefault="008D346A" w:rsidP="007A1E7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เพิ่มเติม</w:t>
      </w:r>
      <w:r w:rsidR="007A1E78" w:rsidRPr="00E271B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ครั้งที่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  <w:r w:rsidR="007A1E78" w:rsidRPr="00E271BE">
        <w:rPr>
          <w:rFonts w:ascii="TH SarabunPSK" w:hAnsi="TH SarabunPSK" w:cs="TH SarabunPSK" w:hint="cs"/>
          <w:b/>
          <w:bCs/>
          <w:sz w:val="72"/>
          <w:szCs w:val="72"/>
          <w:cs/>
        </w:rPr>
        <w:t>/256</w:t>
      </w:r>
      <w:r w:rsidR="00C774B3">
        <w:rPr>
          <w:rFonts w:ascii="TH SarabunPSK" w:hAnsi="TH SarabunPSK" w:cs="TH SarabunPSK"/>
          <w:b/>
          <w:bCs/>
          <w:sz w:val="72"/>
          <w:szCs w:val="72"/>
        </w:rPr>
        <w:t>7</w:t>
      </w:r>
    </w:p>
    <w:p w:rsidR="007A1E78" w:rsidRDefault="007A1E78" w:rsidP="007A1E7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A1E78" w:rsidRDefault="007A1E78" w:rsidP="007A1E7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A1E78" w:rsidRDefault="007A1E78" w:rsidP="007A1E7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A1E78" w:rsidRDefault="007A1E78" w:rsidP="007A1E7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A1E78" w:rsidRDefault="007A1E78" w:rsidP="007A1E7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A1E78" w:rsidRPr="00E271BE" w:rsidRDefault="007A1E78" w:rsidP="007A1E7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271BE">
        <w:rPr>
          <w:rFonts w:ascii="TH SarabunPSK" w:hAnsi="TH SarabunPSK" w:cs="TH SarabunPSK" w:hint="cs"/>
          <w:b/>
          <w:bCs/>
          <w:sz w:val="72"/>
          <w:szCs w:val="72"/>
          <w:cs/>
        </w:rPr>
        <w:t>เทศบาลเมืองพิชัย</w:t>
      </w:r>
    </w:p>
    <w:p w:rsidR="007A1E78" w:rsidRPr="00E271BE" w:rsidRDefault="007A1E78" w:rsidP="007A1E78">
      <w:pPr>
        <w:pBdr>
          <w:bottom w:val="single" w:sz="6" w:space="1" w:color="auto"/>
        </w:pBdr>
        <w:spacing w:after="12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E271BE">
        <w:rPr>
          <w:rFonts w:ascii="TH SarabunPSK" w:hAnsi="TH SarabunPSK" w:cs="TH SarabunPSK" w:hint="cs"/>
          <w:b/>
          <w:bCs/>
          <w:sz w:val="64"/>
          <w:szCs w:val="64"/>
          <w:cs/>
        </w:rPr>
        <w:t>อำเภอเมืองลำปาง จังหวัดลำปาง</w:t>
      </w:r>
    </w:p>
    <w:p w:rsidR="007A1E78" w:rsidRPr="00E271BE" w:rsidRDefault="007A1E78" w:rsidP="007A1E78">
      <w:pPr>
        <w:spacing w:after="120" w:line="240" w:lineRule="auto"/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E271BE">
        <w:rPr>
          <w:rFonts w:ascii="TH SarabunPSK" w:hAnsi="TH SarabunPSK" w:cs="TH SarabunPSK" w:hint="cs"/>
          <w:b/>
          <w:bCs/>
          <w:sz w:val="48"/>
          <w:szCs w:val="48"/>
          <w:cs/>
        </w:rPr>
        <w:t>งานวิเคราะห์นโยบายและแผน</w:t>
      </w:r>
    </w:p>
    <w:p w:rsidR="007A1E78" w:rsidRPr="00E271BE" w:rsidRDefault="007A1E78" w:rsidP="007A1E78">
      <w:pPr>
        <w:spacing w:after="120" w:line="240" w:lineRule="auto"/>
        <w:jc w:val="right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E271BE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สำนักปลัดเทศบาล</w:t>
      </w:r>
    </w:p>
    <w:p w:rsidR="000B46AF" w:rsidRDefault="000B46AF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5CFD" w:rsidRDefault="00AE5CFD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31A2" w:rsidRPr="00A46F42" w:rsidRDefault="00A46F42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6F42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A46F42" w:rsidRDefault="00A46F42" w:rsidP="00A46F42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46F42" w:rsidRDefault="00A46F42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เทศบาลเมืองพิชัยได้ประกาศใช้แผนพัฒนาท้องถิ่น (พ.ศ. 2566-2570) เพื่อใช้เป็นแนวทางในการพัฒนาและกรอบในการจัดทำงบประมาณรายจ่ายประจำปีงบประมาณ </w:t>
      </w:r>
      <w:r w:rsidRPr="00FC1031">
        <w:rPr>
          <w:rFonts w:ascii="TH SarabunPSK" w:hAnsi="TH SarabunPSK" w:cs="TH SarabunPSK" w:hint="cs"/>
          <w:spacing w:val="-20"/>
          <w:sz w:val="32"/>
          <w:szCs w:val="32"/>
          <w:cs/>
        </w:rPr>
        <w:t>เมื่อวันที่ 27 ตุลาคม 256</w:t>
      </w:r>
      <w:r w:rsidR="006C6846">
        <w:rPr>
          <w:rFonts w:ascii="TH SarabunPSK" w:hAnsi="TH SarabunPSK" w:cs="TH SarabunPSK" w:hint="cs"/>
          <w:spacing w:val="-20"/>
          <w:sz w:val="32"/>
          <w:szCs w:val="32"/>
          <w:cs/>
        </w:rPr>
        <w:t>4</w:t>
      </w:r>
      <w:r w:rsidRPr="00FC103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6C6846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เพื่อให้แผนพัฒนาท้องถิ่นมีความสอดคล้องกับสถานการณ์ในปัจจุบัน นำไปสู่การปฏิบัติได้อย่างมีประสิทธิภาพเกิดประโยชน์สุขต่อประชาชน สามารถนำโครงการพัฒนาในแผนพัฒนาท้องถิ่นไปจัดงบประมาณรายจ่ายประจำปี งบประมาณรายจ่ายเพิ่มเติม และงบประมาจากเงินสะสม จึงมีความจำเป็นต้องจัดทำแผนพัฒนาท้องถิ่น (พ.ศ. 2566-2570) เพิ่มเติม ครั้งที่ </w:t>
      </w:r>
      <w:r w:rsidR="007A1E78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6C6846">
        <w:rPr>
          <w:rFonts w:ascii="TH SarabunPSK" w:eastAsia="Calibri" w:hAnsi="TH SarabunPSK" w:cs="TH SarabunPSK" w:hint="cs"/>
          <w:sz w:val="32"/>
          <w:szCs w:val="32"/>
          <w:cs/>
        </w:rPr>
        <w:t>/256</w:t>
      </w:r>
      <w:r w:rsidR="00C774B3">
        <w:rPr>
          <w:rFonts w:ascii="TH SarabunPSK" w:eastAsia="Calibri" w:hAnsi="TH SarabunPSK" w:cs="TH SarabunPSK"/>
          <w:sz w:val="32"/>
          <w:szCs w:val="32"/>
        </w:rPr>
        <w:t>7</w:t>
      </w:r>
      <w:r w:rsidR="006C6846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โดยอาศัยอำนาจตามระเบียบกระทรวงมหาดไทย ว่าด้วยการจัดทำแผนพัฒนาขององค์กรปกครองส่วนท้องถิ่น พ.ศ. 2548 และที่แก้ไขเพิ่มเติม</w:t>
      </w:r>
      <w:r w:rsidR="00B153B3">
        <w:rPr>
          <w:rFonts w:ascii="TH SarabunPSK" w:eastAsia="Calibri" w:hAnsi="TH SarabunPSK" w:cs="TH SarabunPSK" w:hint="cs"/>
          <w:sz w:val="32"/>
          <w:szCs w:val="32"/>
          <w:cs/>
        </w:rPr>
        <w:t>ถึง</w:t>
      </w:r>
      <w:r w:rsidR="006C6846">
        <w:rPr>
          <w:rFonts w:ascii="TH SarabunPSK" w:eastAsia="Calibri" w:hAnsi="TH SarabunPSK" w:cs="TH SarabunPSK" w:hint="cs"/>
          <w:sz w:val="32"/>
          <w:szCs w:val="32"/>
          <w:cs/>
        </w:rPr>
        <w:t xml:space="preserve"> ฉบับที่ 3 (พ.ศ. 2561) ข้อ 22 </w:t>
      </w:r>
      <w:r>
        <w:rPr>
          <w:rFonts w:ascii="TH SarabunPSK" w:hAnsi="TH SarabunPSK" w:cs="TH SarabunPSK" w:hint="cs"/>
          <w:sz w:val="32"/>
          <w:szCs w:val="32"/>
          <w:cs/>
        </w:rPr>
        <w:t>โดยได้รับความเห็นชอบจากคณะกรรมการพัฒนาท้องถิ่น</w:t>
      </w:r>
      <w:r w:rsidR="006C6846">
        <w:rPr>
          <w:rFonts w:ascii="TH SarabunPSK" w:hAnsi="TH SarabunPSK" w:cs="TH SarabunPSK" w:hint="cs"/>
          <w:sz w:val="32"/>
          <w:szCs w:val="32"/>
          <w:cs/>
        </w:rPr>
        <w:t>และประชาคมท้องถิ่น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และผู้บริหารท้องถิ่นได้ประกาศใช้แล้ว 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</w:t>
      </w:r>
      <w:r w:rsidR="00B153B3"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 3 (พ.ศ. 2561) </w:t>
      </w:r>
    </w:p>
    <w:p w:rsidR="000B46AF" w:rsidRDefault="00A46F42" w:rsidP="000B46AF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B46AF">
        <w:rPr>
          <w:rFonts w:ascii="TH SarabunPSK" w:hAnsi="TH SarabunPSK" w:cs="TH SarabunPSK" w:hint="cs"/>
          <w:sz w:val="32"/>
          <w:szCs w:val="32"/>
          <w:cs/>
        </w:rPr>
        <w:t>เทศบาลเมืองพิชัย</w:t>
      </w:r>
      <w:r w:rsidR="000B46AF" w:rsidRPr="000B46AF">
        <w:rPr>
          <w:rFonts w:ascii="TH SarabunPSK" w:eastAsia="Calibri" w:hAnsi="TH SarabunPSK" w:cs="TH SarabunPSK" w:hint="cs"/>
          <w:sz w:val="32"/>
          <w:szCs w:val="32"/>
          <w:cs/>
        </w:rPr>
        <w:t>จึงหวังเป็นอย่างยิ่งว่าแผนพัฒนาฯ ฉบับนี้จะได้ใช้เป็นแนวทางใน</w:t>
      </w:r>
      <w:r w:rsidR="000B46AF">
        <w:rPr>
          <w:rFonts w:ascii="TH SarabunPSK" w:eastAsia="Calibri" w:hAnsi="TH SarabunPSK" w:cs="TH SarabunPSK"/>
          <w:sz w:val="32"/>
          <w:szCs w:val="32"/>
          <w:cs/>
        </w:rPr>
        <w:br/>
      </w:r>
      <w:r w:rsidR="000B46AF" w:rsidRPr="000B46AF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="000B46AF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0B46AF" w:rsidRPr="000B46AF">
        <w:rPr>
          <w:rFonts w:ascii="TH SarabunPSK" w:eastAsia="Calibri" w:hAnsi="TH SarabunPSK" w:cs="TH SarabunPSK" w:hint="cs"/>
          <w:sz w:val="32"/>
          <w:szCs w:val="32"/>
          <w:cs/>
        </w:rPr>
        <w:t>รพัฒนา การปฏิบัติงาน และการแก้ไขปัญหา รวมทั้งเป็นกรอบในการจัดทำงบประมาณรายจ่ายประจำปี งบประมาณรายจ่ายเพิ่มเติม และงบประมาณจากเงินสะสม โดยนำโครงการพัฒนาในแผน</w:t>
      </w:r>
      <w:r w:rsidR="000B46AF">
        <w:rPr>
          <w:rFonts w:ascii="TH SarabunPSK" w:eastAsia="Calibri" w:hAnsi="TH SarabunPSK" w:cs="TH SarabunPSK" w:hint="cs"/>
          <w:sz w:val="32"/>
          <w:szCs w:val="32"/>
          <w:cs/>
        </w:rPr>
        <w:t>พัฒนาท้องถิ่น</w:t>
      </w:r>
      <w:r w:rsidR="000B46AF" w:rsidRPr="000B46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B46AF">
        <w:rPr>
          <w:rFonts w:ascii="TH SarabunPSK" w:eastAsia="Calibri" w:hAnsi="TH SarabunPSK" w:cs="TH SarabunPSK"/>
          <w:sz w:val="32"/>
          <w:szCs w:val="32"/>
          <w:cs/>
        </w:rPr>
        <w:br/>
      </w:r>
      <w:r w:rsidR="000B46AF" w:rsidRPr="000B46AF">
        <w:rPr>
          <w:rFonts w:ascii="TH SarabunPSK" w:eastAsia="Calibri" w:hAnsi="TH SarabunPSK" w:cs="TH SarabunPSK" w:hint="cs"/>
          <w:sz w:val="32"/>
          <w:szCs w:val="32"/>
          <w:cs/>
        </w:rPr>
        <w:t>ไปจัดทำงบประมาณตามปีที่กำหนดไว้ตรงตามเป้าหมายและตอบสนองความต้องการของประชาชนได้อย่างมีประสิทธิภาพ ประสิทธิผล ต่อไป</w:t>
      </w:r>
    </w:p>
    <w:p w:rsidR="000B46AF" w:rsidRDefault="000B46AF" w:rsidP="000B46AF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CEBC323" wp14:editId="7BAA0667">
            <wp:simplePos x="0" y="0"/>
            <wp:positionH relativeFrom="column">
              <wp:posOffset>4023995</wp:posOffset>
            </wp:positionH>
            <wp:positionV relativeFrom="paragraph">
              <wp:posOffset>298450</wp:posOffset>
            </wp:positionV>
            <wp:extent cx="540385" cy="54038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เทศบาลเมืองพิชัย</w:t>
      </w: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สำนักปลัดเทศบาล</w:t>
      </w: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งานวิเคราะห์นโยบายและแผน</w:t>
      </w: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FC1031" w:rsidRDefault="00FC1031" w:rsidP="000B46AF">
      <w:pPr>
        <w:tabs>
          <w:tab w:val="left" w:pos="0"/>
        </w:tabs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B46A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สารบัญ</w:t>
      </w:r>
    </w:p>
    <w:p w:rsidR="000B46AF" w:rsidRPr="000B46AF" w:rsidRDefault="000B46AF" w:rsidP="000B46AF">
      <w:pPr>
        <w:tabs>
          <w:tab w:val="left" w:pos="0"/>
        </w:tabs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B46AF" w:rsidRPr="00FC1031" w:rsidRDefault="000B46AF" w:rsidP="000B46AF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C10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หน้า</w:t>
      </w:r>
    </w:p>
    <w:p w:rsidR="000D27B9" w:rsidRPr="000D27B9" w:rsidRDefault="000D27B9" w:rsidP="000B46AF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:rsidR="00A46F42" w:rsidRDefault="00D913AC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3A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บันทึกหลักการและเหตุผล</w:t>
      </w:r>
      <w:r w:rsidR="000D27B9">
        <w:rPr>
          <w:rFonts w:ascii="TH SarabunPSK" w:hAnsi="TH SarabunPSK" w:cs="TH SarabunPSK"/>
          <w:sz w:val="32"/>
          <w:szCs w:val="32"/>
        </w:rPr>
        <w:tab/>
      </w:r>
      <w:r w:rsidR="000D27B9">
        <w:rPr>
          <w:rFonts w:ascii="TH SarabunPSK" w:hAnsi="TH SarabunPSK" w:cs="TH SarabunPSK"/>
          <w:sz w:val="32"/>
          <w:szCs w:val="32"/>
        </w:rPr>
        <w:tab/>
      </w:r>
      <w:r w:rsidR="000D27B9">
        <w:rPr>
          <w:rFonts w:ascii="TH SarabunPSK" w:hAnsi="TH SarabunPSK" w:cs="TH SarabunPSK"/>
          <w:sz w:val="32"/>
          <w:szCs w:val="32"/>
        </w:rPr>
        <w:tab/>
      </w:r>
      <w:r w:rsidR="000D27B9">
        <w:rPr>
          <w:rFonts w:ascii="TH SarabunPSK" w:hAnsi="TH SarabunPSK" w:cs="TH SarabunPSK"/>
          <w:sz w:val="32"/>
          <w:szCs w:val="32"/>
        </w:rPr>
        <w:tab/>
      </w:r>
      <w:r w:rsidR="000D27B9">
        <w:rPr>
          <w:rFonts w:ascii="TH SarabunPSK" w:hAnsi="TH SarabunPSK" w:cs="TH SarabunPSK"/>
          <w:sz w:val="32"/>
          <w:szCs w:val="32"/>
        </w:rPr>
        <w:tab/>
      </w:r>
      <w:r w:rsidR="000D27B9">
        <w:rPr>
          <w:rFonts w:ascii="TH SarabunPSK" w:hAnsi="TH SarabunPSK" w:cs="TH SarabunPSK"/>
          <w:sz w:val="32"/>
          <w:szCs w:val="32"/>
        </w:rPr>
        <w:tab/>
      </w:r>
      <w:r w:rsidR="000D27B9">
        <w:rPr>
          <w:rFonts w:ascii="TH SarabunPSK" w:hAnsi="TH SarabunPSK" w:cs="TH SarabunPSK"/>
          <w:sz w:val="32"/>
          <w:szCs w:val="32"/>
        </w:rPr>
        <w:tab/>
      </w:r>
      <w:r w:rsidR="000D27B9">
        <w:rPr>
          <w:rFonts w:ascii="TH SarabunPSK" w:hAnsi="TH SarabunPSK" w:cs="TH SarabunPSK"/>
          <w:sz w:val="32"/>
          <w:szCs w:val="32"/>
        </w:rPr>
        <w:tab/>
        <w:t xml:space="preserve">  1</w:t>
      </w:r>
    </w:p>
    <w:p w:rsidR="00D913AC" w:rsidRDefault="00D913AC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3AC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  <w:r w:rsidRPr="00D913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</w:t>
      </w:r>
    </w:p>
    <w:p w:rsidR="00D913AC" w:rsidRPr="00BF53F3" w:rsidRDefault="00D913AC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53F3">
        <w:rPr>
          <w:rFonts w:ascii="TH SarabunPSK" w:hAnsi="TH SarabunPSK" w:cs="TH SarabunPSK" w:hint="cs"/>
          <w:sz w:val="32"/>
          <w:szCs w:val="32"/>
          <w:cs/>
        </w:rPr>
        <w:tab/>
        <w:t>- ลักษณะของแผนพัฒนาท้องถิ่น (พ.ศ. 2566-2570)</w:t>
      </w:r>
      <w:r w:rsidRPr="00BF53F3">
        <w:rPr>
          <w:rFonts w:ascii="TH SarabunPSK" w:hAnsi="TH SarabunPSK" w:cs="TH SarabunPSK" w:hint="cs"/>
          <w:sz w:val="32"/>
          <w:szCs w:val="32"/>
          <w:cs/>
        </w:rPr>
        <w:tab/>
      </w:r>
      <w:r w:rsidRPr="00BF53F3">
        <w:rPr>
          <w:rFonts w:ascii="TH SarabunPSK" w:hAnsi="TH SarabunPSK" w:cs="TH SarabunPSK" w:hint="cs"/>
          <w:sz w:val="32"/>
          <w:szCs w:val="32"/>
          <w:cs/>
        </w:rPr>
        <w:tab/>
      </w:r>
      <w:r w:rsidRPr="00BF53F3">
        <w:rPr>
          <w:rFonts w:ascii="TH SarabunPSK" w:hAnsi="TH SarabunPSK" w:cs="TH SarabunPSK" w:hint="cs"/>
          <w:sz w:val="32"/>
          <w:szCs w:val="32"/>
          <w:cs/>
        </w:rPr>
        <w:tab/>
      </w:r>
      <w:r w:rsidRPr="00BF53F3">
        <w:rPr>
          <w:rFonts w:ascii="TH SarabunPSK" w:hAnsi="TH SarabunPSK" w:cs="TH SarabunPSK" w:hint="cs"/>
          <w:sz w:val="32"/>
          <w:szCs w:val="32"/>
          <w:cs/>
        </w:rPr>
        <w:tab/>
      </w:r>
      <w:r w:rsidRPr="00BF53F3">
        <w:rPr>
          <w:rFonts w:ascii="TH SarabunPSK" w:hAnsi="TH SarabunPSK" w:cs="TH SarabunPSK" w:hint="cs"/>
          <w:sz w:val="32"/>
          <w:szCs w:val="32"/>
          <w:cs/>
        </w:rPr>
        <w:tab/>
        <w:t xml:space="preserve">  2</w:t>
      </w:r>
    </w:p>
    <w:p w:rsidR="00D913AC" w:rsidRPr="00BF53F3" w:rsidRDefault="00D913AC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53F3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BF53F3">
        <w:rPr>
          <w:rFonts w:ascii="TH SarabunPSK" w:eastAsia="Calibri" w:hAnsi="TH SarabunPSK" w:cs="TH SarabunPSK" w:hint="cs"/>
          <w:sz w:val="32"/>
          <w:szCs w:val="32"/>
          <w:cs/>
        </w:rPr>
        <w:t>เหตุผลและความจำเป็นในการเพิ่มเติมแผนพัฒนาท้องถิ่น (พ.ศ. 2566-2570)</w:t>
      </w:r>
      <w:r w:rsidRPr="00BF53F3">
        <w:rPr>
          <w:rFonts w:ascii="TH SarabunPSK" w:hAnsi="TH SarabunPSK" w:cs="TH SarabunPSK" w:hint="cs"/>
          <w:sz w:val="32"/>
          <w:szCs w:val="32"/>
          <w:cs/>
        </w:rPr>
        <w:tab/>
      </w:r>
      <w:r w:rsidRPr="00BF53F3">
        <w:rPr>
          <w:rFonts w:ascii="TH SarabunPSK" w:hAnsi="TH SarabunPSK" w:cs="TH SarabunPSK" w:hint="cs"/>
          <w:sz w:val="32"/>
          <w:szCs w:val="32"/>
          <w:cs/>
        </w:rPr>
        <w:tab/>
        <w:t xml:space="preserve">  2</w:t>
      </w:r>
    </w:p>
    <w:p w:rsidR="00D913AC" w:rsidRPr="00BF53F3" w:rsidRDefault="00D913AC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53F3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BF53F3">
        <w:rPr>
          <w:rFonts w:ascii="TH SarabunPSK" w:eastAsia="Calibri" w:hAnsi="TH SarabunPSK" w:cs="TH SarabunPSK" w:hint="cs"/>
          <w:sz w:val="32"/>
          <w:szCs w:val="32"/>
          <w:cs/>
        </w:rPr>
        <w:t>วัตถุประสงค์ของการเพิ่มเติมแผนพัฒนาท้องถิ่น (พ.ศ. 2566-2570)</w:t>
      </w:r>
      <w:r w:rsidRPr="00BF53F3">
        <w:rPr>
          <w:rFonts w:ascii="TH SarabunPSK" w:hAnsi="TH SarabunPSK" w:cs="TH SarabunPSK" w:hint="cs"/>
          <w:sz w:val="32"/>
          <w:szCs w:val="32"/>
          <w:cs/>
        </w:rPr>
        <w:tab/>
      </w:r>
      <w:r w:rsidRPr="00BF53F3">
        <w:rPr>
          <w:rFonts w:ascii="TH SarabunPSK" w:hAnsi="TH SarabunPSK" w:cs="TH SarabunPSK" w:hint="cs"/>
          <w:sz w:val="32"/>
          <w:szCs w:val="32"/>
          <w:cs/>
        </w:rPr>
        <w:tab/>
      </w:r>
      <w:r w:rsidRPr="00BF53F3">
        <w:rPr>
          <w:rFonts w:ascii="TH SarabunPSK" w:hAnsi="TH SarabunPSK" w:cs="TH SarabunPSK" w:hint="cs"/>
          <w:sz w:val="32"/>
          <w:szCs w:val="32"/>
          <w:cs/>
        </w:rPr>
        <w:tab/>
        <w:t xml:space="preserve">  3</w:t>
      </w:r>
    </w:p>
    <w:p w:rsidR="00D913AC" w:rsidRDefault="00D913AC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53F3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BF53F3">
        <w:rPr>
          <w:rFonts w:ascii="TH SarabunPSK" w:eastAsia="Calibri" w:hAnsi="TH SarabunPSK" w:cs="TH SarabunPSK" w:hint="cs"/>
          <w:sz w:val="32"/>
          <w:szCs w:val="32"/>
          <w:cs/>
        </w:rPr>
        <w:t>ขั้นตอนของการเพิ่มเติมแผนพัฒนาท้องถิ่น (พ.ศ. 2566-2570)</w:t>
      </w:r>
      <w:r w:rsidRPr="00BF53F3">
        <w:rPr>
          <w:rFonts w:ascii="TH SarabunPSK" w:hAnsi="TH SarabunPSK" w:cs="TH SarabunPSK" w:hint="cs"/>
          <w:sz w:val="32"/>
          <w:szCs w:val="32"/>
          <w:cs/>
        </w:rPr>
        <w:tab/>
      </w:r>
      <w:r w:rsidRPr="00BF53F3">
        <w:rPr>
          <w:rFonts w:ascii="TH SarabunPSK" w:hAnsi="TH SarabunPSK" w:cs="TH SarabunPSK" w:hint="cs"/>
          <w:sz w:val="32"/>
          <w:szCs w:val="32"/>
          <w:cs/>
        </w:rPr>
        <w:tab/>
      </w:r>
      <w:r w:rsidRPr="00BF53F3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F44F7E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BF53F3" w:rsidRPr="00BF53F3" w:rsidRDefault="00BF53F3" w:rsidP="00A46F42">
      <w:pPr>
        <w:spacing w:after="12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D27B9" w:rsidRDefault="000D27B9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53F3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บัญชีสรุปโครงการพัฒนา (แบบ ผ.01)</w:t>
      </w:r>
      <w:r w:rsidRPr="00BF53F3">
        <w:rPr>
          <w:rFonts w:ascii="TH SarabunPSK" w:hAnsi="TH SarabunPSK" w:cs="TH SarabunPSK"/>
          <w:b/>
          <w:bCs/>
          <w:sz w:val="32"/>
          <w:szCs w:val="32"/>
        </w:rPr>
        <w:tab/>
      </w:r>
      <w:r w:rsidRPr="00BF53F3">
        <w:rPr>
          <w:rFonts w:ascii="TH SarabunPSK" w:hAnsi="TH SarabunPSK" w:cs="TH SarabunPSK"/>
          <w:sz w:val="32"/>
          <w:szCs w:val="32"/>
        </w:rPr>
        <w:tab/>
      </w:r>
      <w:r w:rsidRPr="00BF53F3">
        <w:rPr>
          <w:rFonts w:ascii="TH SarabunPSK" w:hAnsi="TH SarabunPSK" w:cs="TH SarabunPSK"/>
          <w:sz w:val="32"/>
          <w:szCs w:val="32"/>
        </w:rPr>
        <w:tab/>
      </w:r>
      <w:r w:rsidRPr="00BF53F3">
        <w:rPr>
          <w:rFonts w:ascii="TH SarabunPSK" w:hAnsi="TH SarabunPSK" w:cs="TH SarabunPSK"/>
          <w:sz w:val="32"/>
          <w:szCs w:val="32"/>
        </w:rPr>
        <w:tab/>
      </w:r>
      <w:r w:rsidRPr="00BF53F3">
        <w:rPr>
          <w:rFonts w:ascii="TH SarabunPSK" w:hAnsi="TH SarabunPSK" w:cs="TH SarabunPSK"/>
          <w:sz w:val="32"/>
          <w:szCs w:val="32"/>
        </w:rPr>
        <w:tab/>
      </w:r>
      <w:r w:rsidRPr="00BF53F3">
        <w:rPr>
          <w:rFonts w:ascii="TH SarabunPSK" w:hAnsi="TH SarabunPSK" w:cs="TH SarabunPSK"/>
          <w:sz w:val="32"/>
          <w:szCs w:val="32"/>
        </w:rPr>
        <w:tab/>
      </w:r>
      <w:r w:rsidRPr="00BF53F3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A5D36">
        <w:rPr>
          <w:rFonts w:ascii="TH SarabunPSK" w:hAnsi="TH SarabunPSK" w:cs="TH SarabunPSK"/>
          <w:sz w:val="32"/>
          <w:szCs w:val="32"/>
        </w:rPr>
        <w:t>5</w:t>
      </w:r>
    </w:p>
    <w:p w:rsidR="00BF53F3" w:rsidRPr="00BF53F3" w:rsidRDefault="00BF53F3" w:rsidP="00A46F42">
      <w:pPr>
        <w:spacing w:after="12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D27B9" w:rsidRPr="00F44F7E" w:rsidRDefault="000D27B9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F7E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บัญชีโครงการพัฒนา (แบบ ผ.02)</w:t>
      </w:r>
      <w:r w:rsidRPr="00F44F7E">
        <w:rPr>
          <w:rFonts w:ascii="TH SarabunPSK" w:hAnsi="TH SarabunPSK" w:cs="TH SarabunPSK"/>
          <w:b/>
          <w:bCs/>
          <w:sz w:val="32"/>
          <w:szCs w:val="32"/>
        </w:rPr>
        <w:tab/>
      </w:r>
      <w:r w:rsidRPr="00F44F7E">
        <w:rPr>
          <w:rFonts w:ascii="TH SarabunPSK" w:hAnsi="TH SarabunPSK" w:cs="TH SarabunPSK"/>
          <w:sz w:val="32"/>
          <w:szCs w:val="32"/>
        </w:rPr>
        <w:tab/>
      </w:r>
      <w:r w:rsidRPr="00F44F7E">
        <w:rPr>
          <w:rFonts w:ascii="TH SarabunPSK" w:hAnsi="TH SarabunPSK" w:cs="TH SarabunPSK"/>
          <w:sz w:val="32"/>
          <w:szCs w:val="32"/>
        </w:rPr>
        <w:tab/>
      </w:r>
      <w:r w:rsidRPr="00F44F7E">
        <w:rPr>
          <w:rFonts w:ascii="TH SarabunPSK" w:hAnsi="TH SarabunPSK" w:cs="TH SarabunPSK"/>
          <w:sz w:val="32"/>
          <w:szCs w:val="32"/>
        </w:rPr>
        <w:tab/>
      </w:r>
      <w:r w:rsidRPr="00F44F7E">
        <w:rPr>
          <w:rFonts w:ascii="TH SarabunPSK" w:hAnsi="TH SarabunPSK" w:cs="TH SarabunPSK"/>
          <w:sz w:val="32"/>
          <w:szCs w:val="32"/>
        </w:rPr>
        <w:tab/>
      </w:r>
      <w:r w:rsidRPr="00F44F7E">
        <w:rPr>
          <w:rFonts w:ascii="TH SarabunPSK" w:hAnsi="TH SarabunPSK" w:cs="TH SarabunPSK"/>
          <w:sz w:val="32"/>
          <w:szCs w:val="32"/>
        </w:rPr>
        <w:tab/>
      </w:r>
      <w:r w:rsidRPr="00F44F7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A5D36">
        <w:rPr>
          <w:rFonts w:ascii="TH SarabunPSK" w:hAnsi="TH SarabunPSK" w:cs="TH SarabunPSK"/>
          <w:sz w:val="32"/>
          <w:szCs w:val="32"/>
        </w:rPr>
        <w:t>6</w:t>
      </w:r>
    </w:p>
    <w:p w:rsidR="008D346A" w:rsidRPr="00F44F7E" w:rsidRDefault="008D346A" w:rsidP="008D346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F7E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44F7E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proofErr w:type="gramStart"/>
      <w:r w:rsidRPr="00F44F7E">
        <w:rPr>
          <w:rFonts w:ascii="TH SarabunPSK" w:hAnsi="TH SarabunPSK" w:cs="TH SarabunPSK"/>
          <w:sz w:val="32"/>
          <w:szCs w:val="32"/>
        </w:rPr>
        <w:t>1</w:t>
      </w:r>
      <w:r w:rsidRPr="00F44F7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5D36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F44F7E">
        <w:rPr>
          <w:rFonts w:ascii="TH SarabunPSK" w:hAnsi="TH SarabunPSK" w:cs="TH SarabunPSK"/>
          <w:sz w:val="32"/>
          <w:szCs w:val="32"/>
          <w:cs/>
        </w:rPr>
        <w:t>โครงสร้างพื้นฐาน</w:t>
      </w:r>
      <w:proofErr w:type="gramEnd"/>
      <w:r w:rsidRPr="00F44F7E">
        <w:rPr>
          <w:rFonts w:ascii="TH SarabunPSK" w:hAnsi="TH SarabunPSK" w:cs="TH SarabunPSK"/>
          <w:sz w:val="32"/>
          <w:szCs w:val="32"/>
          <w:cs/>
        </w:rPr>
        <w:tab/>
      </w:r>
      <w:r w:rsidRPr="00F44F7E">
        <w:rPr>
          <w:rFonts w:ascii="TH SarabunPSK" w:hAnsi="TH SarabunPSK" w:cs="TH SarabunPSK"/>
          <w:sz w:val="32"/>
          <w:szCs w:val="32"/>
          <w:cs/>
        </w:rPr>
        <w:tab/>
      </w:r>
      <w:r w:rsidRPr="00F44F7E">
        <w:rPr>
          <w:rFonts w:ascii="TH SarabunPSK" w:hAnsi="TH SarabunPSK" w:cs="TH SarabunPSK"/>
          <w:sz w:val="32"/>
          <w:szCs w:val="32"/>
          <w:cs/>
        </w:rPr>
        <w:tab/>
      </w:r>
      <w:r w:rsidRPr="00F44F7E">
        <w:rPr>
          <w:rFonts w:ascii="TH SarabunPSK" w:hAnsi="TH SarabunPSK" w:cs="TH SarabunPSK"/>
          <w:sz w:val="32"/>
          <w:szCs w:val="32"/>
          <w:cs/>
        </w:rPr>
        <w:tab/>
      </w:r>
      <w:r w:rsidRPr="00F44F7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BA5D36">
        <w:rPr>
          <w:rFonts w:ascii="TH SarabunPSK" w:hAnsi="TH SarabunPSK" w:cs="TH SarabunPSK"/>
          <w:sz w:val="32"/>
          <w:szCs w:val="32"/>
        </w:rPr>
        <w:t>6</w:t>
      </w:r>
    </w:p>
    <w:p w:rsidR="008D346A" w:rsidRPr="00F44F7E" w:rsidRDefault="008D346A" w:rsidP="008D346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4F7E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44F7E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proofErr w:type="gramStart"/>
      <w:r w:rsidRPr="00F44F7E">
        <w:rPr>
          <w:rFonts w:ascii="TH SarabunPSK" w:hAnsi="TH SarabunPSK" w:cs="TH SarabunPSK"/>
          <w:sz w:val="32"/>
          <w:szCs w:val="32"/>
        </w:rPr>
        <w:t>3</w:t>
      </w:r>
      <w:r w:rsidRPr="00F44F7E">
        <w:rPr>
          <w:rFonts w:ascii="TH SarabunPSK" w:hAnsi="TH SarabunPSK" w:cs="TH SarabunPSK"/>
          <w:sz w:val="32"/>
          <w:szCs w:val="32"/>
          <w:cs/>
        </w:rPr>
        <w:t xml:space="preserve">  การพัฒนาสังคม</w:t>
      </w:r>
      <w:proofErr w:type="gramEnd"/>
      <w:r w:rsidRPr="00F44F7E">
        <w:rPr>
          <w:rFonts w:ascii="TH SarabunPSK" w:hAnsi="TH SarabunPSK" w:cs="TH SarabunPSK"/>
          <w:sz w:val="32"/>
          <w:szCs w:val="32"/>
          <w:cs/>
        </w:rPr>
        <w:t>/ชุมชนและการรักษาความสงบเรียบร้อย</w:t>
      </w:r>
      <w:r w:rsidRPr="00F44F7E">
        <w:rPr>
          <w:rFonts w:ascii="TH SarabunPSK" w:hAnsi="TH SarabunPSK" w:cs="TH SarabunPSK"/>
          <w:sz w:val="32"/>
          <w:szCs w:val="32"/>
          <w:cs/>
        </w:rPr>
        <w:tab/>
      </w:r>
      <w:r w:rsidRPr="00F44F7E">
        <w:rPr>
          <w:rFonts w:ascii="TH SarabunPSK" w:hAnsi="TH SarabunPSK" w:cs="TH SarabunPSK"/>
          <w:sz w:val="32"/>
          <w:szCs w:val="32"/>
          <w:cs/>
        </w:rPr>
        <w:tab/>
      </w:r>
      <w:r w:rsidRPr="00F44F7E">
        <w:rPr>
          <w:rFonts w:ascii="TH SarabunPSK" w:hAnsi="TH SarabunPSK" w:cs="TH SarabunPSK"/>
          <w:sz w:val="32"/>
          <w:szCs w:val="32"/>
        </w:rPr>
        <w:t xml:space="preserve"> 1</w:t>
      </w:r>
      <w:r w:rsidR="00BA5D36">
        <w:rPr>
          <w:rFonts w:ascii="TH SarabunPSK" w:hAnsi="TH SarabunPSK" w:cs="TH SarabunPSK"/>
          <w:sz w:val="32"/>
          <w:szCs w:val="32"/>
        </w:rPr>
        <w:t>3</w:t>
      </w:r>
    </w:p>
    <w:p w:rsidR="00BF53F3" w:rsidRPr="00BF53F3" w:rsidRDefault="00BF53F3" w:rsidP="008D346A">
      <w:pPr>
        <w:spacing w:after="12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F53F3" w:rsidRPr="00BF53F3" w:rsidRDefault="00BF53F3" w:rsidP="00BF53F3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53F3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 w:rsidRPr="00BF5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(แบบ ผ.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03)</w:t>
      </w:r>
      <w:r w:rsidRPr="00BF53F3">
        <w:rPr>
          <w:rFonts w:ascii="TH SarabunPSK" w:hAnsi="TH SarabunPSK" w:cs="TH SarabunPSK"/>
          <w:b/>
          <w:bCs/>
          <w:sz w:val="32"/>
          <w:szCs w:val="32"/>
        </w:rPr>
        <w:tab/>
      </w:r>
      <w:r w:rsidRPr="00BF53F3">
        <w:rPr>
          <w:rFonts w:ascii="TH SarabunPSK" w:hAnsi="TH SarabunPSK" w:cs="TH SarabunPSK"/>
          <w:sz w:val="32"/>
          <w:szCs w:val="32"/>
        </w:rPr>
        <w:tab/>
      </w:r>
      <w:r w:rsidRPr="00BF53F3">
        <w:rPr>
          <w:rFonts w:ascii="TH SarabunPSK" w:hAnsi="TH SarabunPSK" w:cs="TH SarabunPSK"/>
          <w:sz w:val="32"/>
          <w:szCs w:val="32"/>
        </w:rPr>
        <w:tab/>
      </w:r>
      <w:r w:rsidRPr="00BF53F3">
        <w:rPr>
          <w:rFonts w:ascii="TH SarabunPSK" w:hAnsi="TH SarabunPSK" w:cs="TH SarabunPSK"/>
          <w:sz w:val="32"/>
          <w:szCs w:val="32"/>
        </w:rPr>
        <w:tab/>
      </w:r>
      <w:r w:rsidRPr="00BF53F3">
        <w:rPr>
          <w:rFonts w:ascii="TH SarabunPSK" w:hAnsi="TH SarabunPSK" w:cs="TH SarabunPSK"/>
          <w:sz w:val="32"/>
          <w:szCs w:val="32"/>
        </w:rPr>
        <w:tab/>
      </w:r>
      <w:r w:rsidRPr="00BF53F3">
        <w:rPr>
          <w:rFonts w:ascii="TH SarabunPSK" w:hAnsi="TH SarabunPSK" w:cs="TH SarabunPSK"/>
          <w:sz w:val="32"/>
          <w:szCs w:val="32"/>
        </w:rPr>
        <w:tab/>
      </w:r>
      <w:r w:rsidRPr="00BF53F3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A5D36">
        <w:rPr>
          <w:rFonts w:ascii="TH SarabunPSK" w:hAnsi="TH SarabunPSK" w:cs="TH SarabunPSK"/>
          <w:sz w:val="32"/>
          <w:szCs w:val="32"/>
        </w:rPr>
        <w:t>14</w:t>
      </w:r>
    </w:p>
    <w:p w:rsidR="00BF53F3" w:rsidRPr="00BF53F3" w:rsidRDefault="00BF53F3" w:rsidP="008D346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F53F3" w:rsidRPr="00BF53F3" w:rsidSect="00436F48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42"/>
    <w:rsid w:val="000B46AF"/>
    <w:rsid w:val="000D27B9"/>
    <w:rsid w:val="003F616C"/>
    <w:rsid w:val="00436F48"/>
    <w:rsid w:val="005E5BAB"/>
    <w:rsid w:val="006C6846"/>
    <w:rsid w:val="007731A2"/>
    <w:rsid w:val="007A1E78"/>
    <w:rsid w:val="008D346A"/>
    <w:rsid w:val="0097592D"/>
    <w:rsid w:val="00A46F42"/>
    <w:rsid w:val="00A54866"/>
    <w:rsid w:val="00AE5CFD"/>
    <w:rsid w:val="00B153B3"/>
    <w:rsid w:val="00BA5D36"/>
    <w:rsid w:val="00BD067E"/>
    <w:rsid w:val="00BF53F3"/>
    <w:rsid w:val="00C774B3"/>
    <w:rsid w:val="00CB723B"/>
    <w:rsid w:val="00CF4751"/>
    <w:rsid w:val="00D71C62"/>
    <w:rsid w:val="00D913AC"/>
    <w:rsid w:val="00F44F7E"/>
    <w:rsid w:val="00F624A2"/>
    <w:rsid w:val="00F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46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46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36A6-1C45-4151-95ED-EBB9A324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Nay</cp:lastModifiedBy>
  <cp:revision>4</cp:revision>
  <cp:lastPrinted>2024-05-14T02:28:00Z</cp:lastPrinted>
  <dcterms:created xsi:type="dcterms:W3CDTF">2024-05-03T02:00:00Z</dcterms:created>
  <dcterms:modified xsi:type="dcterms:W3CDTF">2024-05-14T02:28:00Z</dcterms:modified>
</cp:coreProperties>
</file>