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74" w:rsidRPr="00DE3C59" w:rsidRDefault="003E4875" w:rsidP="00220D74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E3C59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CCEB1" wp14:editId="5D12589B">
                <wp:simplePos x="0" y="0"/>
                <wp:positionH relativeFrom="column">
                  <wp:posOffset>8246110</wp:posOffset>
                </wp:positionH>
                <wp:positionV relativeFrom="paragraph">
                  <wp:posOffset>65405</wp:posOffset>
                </wp:positionV>
                <wp:extent cx="943610" cy="307975"/>
                <wp:effectExtent l="13970" t="1397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F7" w:rsidRPr="00001C9B" w:rsidRDefault="00A159F7" w:rsidP="00001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01C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49.3pt;margin-top:5.15pt;width:74.3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9JAIAAEYEAAAOAAAAZHJzL2Uyb0RvYy54bWysU8GO0zAQvSPxD5bvNEm33W6jpqtVlyKk&#10;BVYsfIDjOImFY5ux26R8PWMnW7rACZGD5cmMn5/fm9ncDp0iRwFOGl3QbJZSIjQ3ldRNQb9+2b+5&#10;ocR5piumjBYFPQlHb7evX216m4u5aY2qBBAE0S7vbUFb722eJI63omNuZqzQmKwNdMxjCE1SAesR&#10;vVPJPE2vk95AZcFw4Rz+vR+TdBvx61pw/6munfBEFRS5+bhCXMuwJtsNyxtgtpV8osH+gUXHpMZL&#10;z1D3zDNyAPkHVCc5GGdqP+OmS0xdSy7iG/A1Wfrba55aZkV8C4rj7Fkm9/9g+cfjIxBZoXeUaNah&#10;RZ9RNKYbJcg8yNNbl2PVk32E8EBnHwz/5og2uxarxB2A6VvBKiSVhfrkxYEQODxKyv6DqRCdHbyJ&#10;Sg01dAEQNSBDNOR0NkQMnnD8uV5cXWdoG8fUVbpar5bxBpY/H7bg/DthOhI2BQWkHsHZ8cH5QIbl&#10;zyWRvFGy2kulYgBNuVNAjgx7Yx+/Cd1dlilNemSynC8j8oucu4RI4/c3iE56bHIlu4LenItYHlR7&#10;q6vYgp5JNe6RstKTjEG50QE/lMNkRmmqEwoKZmxmHD7ctAZ+UNJjIxfUfT8wEJSo9xpNWWeLRej8&#10;GCyWqzkGcJkpLzNMc4QqqKdk3O78OC0HC7Jp8aYsyqDNHRpZyyhyMHlkNfHGZo3aT4MVpuEyjlW/&#10;xn/7EwAA//8DAFBLAwQUAAYACAAAACEA9Jd37eAAAAALAQAADwAAAGRycy9kb3ducmV2LnhtbEyP&#10;wU7DMAyG70i8Q2QkbiylG6Prmk4INCSOW3fh5jam7WiSqkm3wtPjncbNv/zp9+dsM5lOnGjwrbMK&#10;HmcRCLKV062tFRyK7UMCwge0GjtnScEPedjktzcZptqd7Y5O+1ALLrE+RQVNCH0qpa8aMuhnrifL&#10;uy83GAwch1rqAc9cbjoZR9FSGmwtX2iwp9eGqu/9aBSUbXzA313xHpnVdh4+puI4fr4pdX83vaxB&#10;BJrCFYaLPqtDzk6lG632ouMcr5IlszxFcxAXYrF4jkGUCp6SBGSeyf8/5H8AAAD//wMAUEsBAi0A&#10;FAAGAAgAAAAhALaDOJL+AAAA4QEAABMAAAAAAAAAAAAAAAAAAAAAAFtDb250ZW50X1R5cGVzXS54&#10;bWxQSwECLQAUAAYACAAAACEAOP0h/9YAAACUAQAACwAAAAAAAAAAAAAAAAAvAQAAX3JlbHMvLnJl&#10;bHNQSwECLQAUAAYACAAAACEApEwc/SQCAABGBAAADgAAAAAAAAAAAAAAAAAuAgAAZHJzL2Uyb0Rv&#10;Yy54bWxQSwECLQAUAAYACAAAACEA9Jd37eAAAAALAQAADwAAAAAAAAAAAAAAAAB+BAAAZHJzL2Rv&#10;d25yZXYueG1sUEsFBgAAAAAEAAQA8wAAAIsFAAAAAA==&#10;">
                <v:textbox>
                  <w:txbxContent>
                    <w:p w:rsidR="00F377A4" w:rsidRPr="00001C9B" w:rsidRDefault="00F377A4" w:rsidP="00001C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01C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ผ.02</w:t>
                      </w:r>
                    </w:p>
                  </w:txbxContent>
                </v:textbox>
              </v:rect>
            </w:pict>
          </mc:Fallback>
        </mc:AlternateContent>
      </w:r>
      <w:r w:rsidR="00220D74" w:rsidRPr="00DE3C59">
        <w:rPr>
          <w:rFonts w:ascii="TH SarabunPSK" w:hAnsi="TH SarabunPSK" w:cs="TH SarabunPSK" w:hint="cs"/>
          <w:b/>
          <w:bCs/>
          <w:sz w:val="28"/>
          <w:cs/>
        </w:rPr>
        <w:t>รายละเอียดโครงการพัฒนา</w:t>
      </w:r>
    </w:p>
    <w:p w:rsidR="00220D74" w:rsidRPr="00DE3C59" w:rsidRDefault="00220D74" w:rsidP="00220D74">
      <w:pPr>
        <w:spacing w:after="8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E3C59">
        <w:rPr>
          <w:rFonts w:ascii="TH SarabunPSK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 w:rsidRPr="00DE3C59">
        <w:rPr>
          <w:rFonts w:ascii="TH SarabunPSK" w:hAnsi="TH SarabunPSK" w:cs="TH SarabunPSK" w:hint="cs"/>
          <w:b/>
          <w:bCs/>
          <w:sz w:val="28"/>
          <w:u w:val="single"/>
          <w:cs/>
        </w:rPr>
        <w:t>เปลี่ยนแปลง</w:t>
      </w:r>
      <w:r w:rsidRPr="00DE3C59">
        <w:rPr>
          <w:rFonts w:ascii="TH SarabunPSK" w:hAnsi="TH SarabunPSK" w:cs="TH SarabunPSK" w:hint="cs"/>
          <w:b/>
          <w:bCs/>
          <w:sz w:val="28"/>
          <w:cs/>
        </w:rPr>
        <w:t xml:space="preserve"> ครั้งที่ 2/2567</w:t>
      </w:r>
    </w:p>
    <w:p w:rsidR="00220D74" w:rsidRPr="00DE3C59" w:rsidRDefault="00220D74" w:rsidP="00220D74">
      <w:pPr>
        <w:spacing w:after="8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DE3C59">
        <w:rPr>
          <w:rFonts w:ascii="TH SarabunPSK" w:hAnsi="TH SarabunPSK" w:cs="TH SarabunPSK" w:hint="cs"/>
          <w:b/>
          <w:bCs/>
          <w:sz w:val="28"/>
          <w:cs/>
        </w:rPr>
        <w:t>เทศบาลเมืองพิชัย</w:t>
      </w:r>
      <w:r w:rsidRPr="00DE3C59">
        <w:rPr>
          <w:rFonts w:ascii="TH SarabunPSK" w:hAnsi="TH SarabunPSK" w:cs="TH SarabunPSK"/>
          <w:sz w:val="28"/>
        </w:rPr>
        <w:t xml:space="preserve"> </w:t>
      </w:r>
      <w:r w:rsidRPr="00DE3C59">
        <w:rPr>
          <w:rFonts w:ascii="TH SarabunPSK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220D74" w:rsidRPr="00BE2AFF" w:rsidRDefault="00220D74" w:rsidP="00220D74">
      <w:pPr>
        <w:spacing w:after="8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84AF3" w:rsidRDefault="00184AF3" w:rsidP="00220D74">
      <w:pPr>
        <w:spacing w:after="80" w:line="20" w:lineRule="atLeast"/>
        <w:rPr>
          <w:rFonts w:ascii="TH SarabunPSK" w:hAnsi="TH SarabunPSK" w:cs="TH SarabunPSK"/>
          <w:sz w:val="28"/>
          <w:cs/>
        </w:rPr>
      </w:pPr>
      <w:r w:rsidRPr="00184AF3">
        <w:rPr>
          <w:rFonts w:ascii="TH SarabunPSK" w:hAnsi="TH SarabunPSK" w:cs="TH SarabunPSK"/>
          <w:sz w:val="28"/>
          <w:cs/>
        </w:rPr>
        <w:t>ก. ยุทธศาสตร์ชาติ 20 ปี ยุทธศาสตร์ที่ 2 ด้านการสร้างความสามารถในการแข่งขัน</w:t>
      </w:r>
    </w:p>
    <w:p w:rsidR="00184AF3" w:rsidRDefault="00184AF3" w:rsidP="00220D74">
      <w:pPr>
        <w:spacing w:after="80" w:line="20" w:lineRule="atLeast"/>
        <w:rPr>
          <w:rFonts w:ascii="TH SarabunPSK" w:hAnsi="TH SarabunPSK" w:cs="TH SarabunPSK"/>
          <w:sz w:val="28"/>
        </w:rPr>
      </w:pPr>
      <w:r w:rsidRPr="00184AF3">
        <w:rPr>
          <w:rFonts w:ascii="TH SarabunPSK" w:hAnsi="TH SarabunPSK" w:cs="TH SarabunPSK"/>
          <w:sz w:val="28"/>
          <w:cs/>
        </w:rPr>
        <w:t xml:space="preserve">ข. แผนพัฒนาเศรษฐกิจและสังคมแห่งชาติ ฉบับที่ 13 หมุดหมายที่ 5 ประตูการค้า การลงทุน </w:t>
      </w:r>
      <w:proofErr w:type="spellStart"/>
      <w:r w:rsidRPr="00184AF3">
        <w:rPr>
          <w:rFonts w:ascii="TH SarabunPSK" w:hAnsi="TH SarabunPSK" w:cs="TH SarabunPSK"/>
          <w:sz w:val="28"/>
          <w:cs/>
        </w:rPr>
        <w:t>และโล</w:t>
      </w:r>
      <w:proofErr w:type="spellEnd"/>
      <w:r w:rsidRPr="00184AF3">
        <w:rPr>
          <w:rFonts w:ascii="TH SarabunPSK" w:hAnsi="TH SarabunPSK" w:cs="TH SarabunPSK"/>
          <w:sz w:val="28"/>
          <w:cs/>
        </w:rPr>
        <w:t>จิ</w:t>
      </w:r>
      <w:proofErr w:type="spellStart"/>
      <w:r w:rsidRPr="00184AF3">
        <w:rPr>
          <w:rFonts w:ascii="TH SarabunPSK" w:hAnsi="TH SarabunPSK" w:cs="TH SarabunPSK"/>
          <w:sz w:val="28"/>
          <w:cs/>
        </w:rPr>
        <w:t>สติกส์</w:t>
      </w:r>
      <w:proofErr w:type="spellEnd"/>
    </w:p>
    <w:p w:rsidR="00184AF3" w:rsidRDefault="00184AF3" w:rsidP="00220D74">
      <w:pPr>
        <w:spacing w:after="80" w:line="20" w:lineRule="atLeast"/>
        <w:rPr>
          <w:rFonts w:ascii="TH SarabunPSK" w:hAnsi="TH SarabunPSK" w:cs="TH SarabunPSK"/>
          <w:sz w:val="28"/>
        </w:rPr>
      </w:pPr>
      <w:r w:rsidRPr="00184AF3">
        <w:rPr>
          <w:rFonts w:ascii="TH SarabunPSK" w:hAnsi="TH SarabunPSK" w:cs="TH SarabunPSK"/>
          <w:sz w:val="28"/>
          <w:cs/>
        </w:rPr>
        <w:t xml:space="preserve">ค. </w:t>
      </w:r>
      <w:r w:rsidRPr="00184AF3">
        <w:rPr>
          <w:rFonts w:ascii="TH SarabunPSK" w:hAnsi="TH SarabunPSK" w:cs="TH SarabunPSK"/>
          <w:sz w:val="28"/>
        </w:rPr>
        <w:t xml:space="preserve">Sustainable Development </w:t>
      </w:r>
      <w:proofErr w:type="gramStart"/>
      <w:r w:rsidRPr="00184AF3">
        <w:rPr>
          <w:rFonts w:ascii="TH SarabunPSK" w:hAnsi="TH SarabunPSK" w:cs="TH SarabunPSK"/>
          <w:sz w:val="28"/>
        </w:rPr>
        <w:t>Goals :</w:t>
      </w:r>
      <w:proofErr w:type="gramEnd"/>
      <w:r w:rsidRPr="00184AF3">
        <w:rPr>
          <w:rFonts w:ascii="TH SarabunPSK" w:hAnsi="TH SarabunPSK" w:cs="TH SarabunPSK"/>
          <w:sz w:val="28"/>
        </w:rPr>
        <w:t xml:space="preserve"> SDGs </w:t>
      </w:r>
      <w:r w:rsidRPr="00184AF3">
        <w:rPr>
          <w:rFonts w:ascii="TH SarabunPSK" w:hAnsi="TH SarabunPSK" w:cs="TH SarabunPSK"/>
          <w:sz w:val="28"/>
          <w:cs/>
        </w:rPr>
        <w:t>เป้าหมายที่ 9 ส่งเสริมอุตสาหกรรม นวัตกรรมและโครงสร้างพื้นฐาน / เป้าประสงค์ที่ 7 โครงสร้างพื้นฐานระบบ</w:t>
      </w:r>
      <w:proofErr w:type="spellStart"/>
      <w:r w:rsidRPr="00184AF3">
        <w:rPr>
          <w:rFonts w:ascii="TH SarabunPSK" w:hAnsi="TH SarabunPSK" w:cs="TH SarabunPSK"/>
          <w:sz w:val="28"/>
          <w:cs/>
        </w:rPr>
        <w:t>โล</w:t>
      </w:r>
      <w:proofErr w:type="spellEnd"/>
      <w:r w:rsidRPr="00184AF3">
        <w:rPr>
          <w:rFonts w:ascii="TH SarabunPSK" w:hAnsi="TH SarabunPSK" w:cs="TH SarabunPSK"/>
          <w:sz w:val="28"/>
          <w:cs/>
        </w:rPr>
        <w:t>จิ</w:t>
      </w:r>
      <w:proofErr w:type="spellStart"/>
      <w:r w:rsidRPr="00184AF3">
        <w:rPr>
          <w:rFonts w:ascii="TH SarabunPSK" w:hAnsi="TH SarabunPSK" w:cs="TH SarabunPSK"/>
          <w:sz w:val="28"/>
          <w:cs/>
        </w:rPr>
        <w:t>สติกส์</w:t>
      </w:r>
      <w:proofErr w:type="spellEnd"/>
      <w:r w:rsidRPr="00184AF3">
        <w:rPr>
          <w:rFonts w:ascii="TH SarabunPSK" w:hAnsi="TH SarabunPSK" w:cs="TH SarabunPSK"/>
          <w:sz w:val="28"/>
          <w:cs/>
        </w:rPr>
        <w:t xml:space="preserve"> และ</w:t>
      </w:r>
      <w:proofErr w:type="spellStart"/>
      <w:r w:rsidRPr="00184AF3">
        <w:rPr>
          <w:rFonts w:ascii="TH SarabunPSK" w:hAnsi="TH SarabunPSK" w:cs="TH SarabunPSK"/>
          <w:sz w:val="28"/>
          <w:cs/>
        </w:rPr>
        <w:t>ดิจิทัล</w:t>
      </w:r>
      <w:proofErr w:type="spellEnd"/>
    </w:p>
    <w:p w:rsidR="00184AF3" w:rsidRDefault="00184AF3" w:rsidP="00220D74">
      <w:pPr>
        <w:spacing w:after="80" w:line="20" w:lineRule="atLeast"/>
        <w:rPr>
          <w:rFonts w:ascii="TH SarabunPSK" w:hAnsi="TH SarabunPSK" w:cs="TH SarabunPSK"/>
          <w:sz w:val="28"/>
        </w:rPr>
      </w:pPr>
      <w:r w:rsidRPr="00184AF3">
        <w:rPr>
          <w:rFonts w:ascii="TH SarabunPSK" w:hAnsi="TH SarabunPSK" w:cs="TH SarabunPSK"/>
          <w:sz w:val="28"/>
          <w:cs/>
        </w:rPr>
        <w:t>ง. ยุทธศาสตร์จังหวัดลำปาง ประเด็นการพัฒนาที่ 2 ส่งเสริมอุตสาหกรรมการท่องเที่ยว เพื่อขับเคลื่อนเศรษฐกิจของจังหวัด</w:t>
      </w:r>
    </w:p>
    <w:p w:rsidR="00184AF3" w:rsidRDefault="00184AF3" w:rsidP="00220D74">
      <w:pPr>
        <w:spacing w:after="80" w:line="20" w:lineRule="atLeast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hAnsi="TH SarabunPSK" w:cs="TH SarabunPSK"/>
          <w:sz w:val="28"/>
          <w:cs/>
        </w:rPr>
        <w:t>จ. ยุทธศาสตร์การพัฒนาขององค์กรปกครองส่วนท้องถิ่นในเขตจังหวัดลำปาง ยุทธศาสตร์ที่ 1 การพัฒนาโครงสร้างพื้นฐาน</w:t>
      </w:r>
    </w:p>
    <w:p w:rsidR="00184AF3" w:rsidRDefault="00184AF3" w:rsidP="00AA0D9A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184AF3" w:rsidRDefault="00184AF3" w:rsidP="00220D7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001C9B" w:rsidRPr="00967391" w:rsidRDefault="00184AF3" w:rsidP="00184AF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001C9B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671009" w:rsidRPr="00184AF3" w:rsidTr="00184AF3">
        <w:tc>
          <w:tcPr>
            <w:tcW w:w="521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20D74" w:rsidRPr="00001C9B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71009" w:rsidRPr="00184AF3" w:rsidTr="00184AF3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220D74" w:rsidRPr="00001C9B" w:rsidRDefault="00220D74" w:rsidP="00184A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220D74" w:rsidRPr="00184AF3" w:rsidTr="00184AF3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220D74" w:rsidRPr="00184AF3" w:rsidRDefault="00220D74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671009"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เปลี่ยนแปลง ครั้งที่ 3/2566 หน้าที่ 4 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="00671009"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</w:t>
            </w:r>
          </w:p>
        </w:tc>
      </w:tr>
      <w:tr w:rsidR="00671009" w:rsidRPr="00184AF3" w:rsidTr="00184AF3">
        <w:trPr>
          <w:trHeight w:val="1517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184AF3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7100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71009">
              <w:rPr>
                <w:rFonts w:ascii="TH SarabunPSK" w:hAnsi="TH SarabunPSK" w:cs="TH SarabunPSK"/>
                <w:sz w:val="28"/>
                <w:cs/>
              </w:rPr>
              <w:t>โครงการก่อสร้างท่อระบายน้ำ ค.</w:t>
            </w:r>
            <w:proofErr w:type="spellStart"/>
            <w:r w:rsidRPr="00671009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671009">
              <w:rPr>
                <w:rFonts w:ascii="TH SarabunPSK" w:hAnsi="TH SarabunPSK" w:cs="TH SarabunPSK"/>
                <w:sz w:val="28"/>
                <w:cs/>
              </w:rPr>
              <w:t>.และถนน</w:t>
            </w:r>
            <w:r w:rsidRPr="006710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671009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671009">
              <w:rPr>
                <w:rFonts w:ascii="TH SarabunPSK" w:hAnsi="TH SarabunPSK" w:cs="TH SarabunPSK"/>
                <w:sz w:val="28"/>
                <w:cs/>
              </w:rPr>
              <w:t xml:space="preserve">.ทับหลังท่อ บ้านพิชัย หมู่ </w:t>
            </w:r>
            <w:r w:rsidRPr="00671009">
              <w:rPr>
                <w:rFonts w:ascii="TH SarabunPSK" w:hAnsi="TH SarabunPSK" w:cs="TH SarabunPSK"/>
                <w:sz w:val="28"/>
              </w:rPr>
              <w:t xml:space="preserve">1 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 xml:space="preserve">บริเวณบ้านเลขที่ </w:t>
            </w:r>
            <w:r w:rsidRPr="00671009">
              <w:rPr>
                <w:rFonts w:ascii="TH SarabunPSK" w:hAnsi="TH SarabunPSK" w:cs="TH SarabunPSK"/>
                <w:sz w:val="28"/>
              </w:rPr>
              <w:t>251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 xml:space="preserve"> ถึงบ้านเลขที่ </w:t>
            </w:r>
            <w:r w:rsidRPr="00671009">
              <w:rPr>
                <w:rFonts w:ascii="TH SarabunPSK" w:hAnsi="TH SarabunPSK" w:cs="TH SarabunPSK"/>
                <w:sz w:val="28"/>
              </w:rPr>
              <w:t>287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671009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671009">
              <w:rPr>
                <w:rFonts w:ascii="TH SarabunPSK" w:hAnsi="TH SarabunPSK" w:cs="TH SarabunPSK"/>
                <w:sz w:val="28"/>
                <w:cs/>
              </w:rPr>
              <w:t>โดยทำการก่อสร้าง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ท่อระบายน้ำ ค.</w:t>
            </w:r>
            <w:proofErr w:type="spellStart"/>
            <w:r w:rsidRPr="00671009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671009">
              <w:rPr>
                <w:rFonts w:ascii="TH SarabunPSK" w:hAnsi="TH SarabunPSK" w:cs="TH SarabunPSK"/>
                <w:sz w:val="28"/>
                <w:cs/>
              </w:rPr>
              <w:t xml:space="preserve">.ขนาดเส้นผ่านศูนย์กลาง 0.40 เมตร ความยาวรวมประมาณ 200 เมตร และเทถนน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671009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671009">
              <w:rPr>
                <w:rFonts w:ascii="TH SarabunPSK" w:hAnsi="TH SarabunPSK" w:cs="TH SarabunPSK"/>
                <w:sz w:val="28"/>
                <w:cs/>
              </w:rPr>
              <w:t xml:space="preserve">.ทับหลังท่อ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220D74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001C9B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671009">
              <w:rPr>
                <w:rFonts w:ascii="TH SarabunPSK" w:hAnsi="TH SarabunPSK" w:cs="TH SarabunPSK"/>
                <w:sz w:val="28"/>
              </w:rPr>
              <w:t>490</w:t>
            </w:r>
            <w:r w:rsidRPr="00671009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671009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220D74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220D74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220D74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001C9B">
            <w:pPr>
              <w:ind w:right="-121"/>
              <w:rPr>
                <w:rFonts w:ascii="TH SarabunPSK" w:hAnsi="TH SarabunPSK" w:cs="TH SarabunPSK"/>
                <w:sz w:val="28"/>
                <w:cs/>
              </w:rPr>
            </w:pPr>
            <w:r w:rsidRPr="0067100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671009">
              <w:rPr>
                <w:rFonts w:ascii="TH SarabunPSK" w:hAnsi="TH SarabunPSK" w:cs="TH SarabunPSK"/>
                <w:sz w:val="28"/>
              </w:rPr>
              <w:t xml:space="preserve">80 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41024C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ระชาชน</w:t>
            </w:r>
            <w:r w:rsidR="0041024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ที่ประสบ</w:t>
            </w:r>
            <w:r w:rsidR="0041024C">
              <w:rPr>
                <w:rFonts w:ascii="TH SarabunPSK" w:hAnsi="TH SarabunPSK" w:cs="TH SarabunPSK" w:hint="cs"/>
                <w:sz w:val="28"/>
                <w:cs/>
              </w:rPr>
              <w:t>ปั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ญหาน้ำท่วมขังได้รับการบรรเทาปัญหาดังกล่าวและมีความสะดวก</w:t>
            </w:r>
            <w:r w:rsidR="004102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71009">
              <w:rPr>
                <w:rFonts w:ascii="TH SarabunPSK" w:hAnsi="TH SarabunPSK" w:cs="TH SarabunPSK"/>
                <w:sz w:val="28"/>
                <w:cs/>
              </w:rPr>
              <w:t>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71009" w:rsidRPr="00671009" w:rsidRDefault="00671009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671009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</w:p>
          <w:p w:rsidR="00220D74" w:rsidRPr="00671009" w:rsidRDefault="00671009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671009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220D74" w:rsidRPr="00671009" w:rsidRDefault="00671009" w:rsidP="00001C9B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1009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01C9B" w:rsidRDefault="00001C9B" w:rsidP="00001C9B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001C9B" w:rsidRDefault="00001C9B" w:rsidP="00001C9B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001C9B" w:rsidRDefault="00001C9B" w:rsidP="00001C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001C9B" w:rsidRPr="00967391" w:rsidRDefault="00001C9B" w:rsidP="00001C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001C9B" w:rsidRPr="00184AF3" w:rsidTr="00F377A4">
        <w:tc>
          <w:tcPr>
            <w:tcW w:w="521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001C9B" w:rsidRPr="00001C9B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01C9B" w:rsidRPr="00184AF3" w:rsidTr="00F377A4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001C9B" w:rsidRPr="00001C9B" w:rsidRDefault="00001C9B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1C9B" w:rsidRPr="00184AF3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001C9B" w:rsidRPr="00184AF3" w:rsidTr="00F377A4">
        <w:tc>
          <w:tcPr>
            <w:tcW w:w="15293" w:type="dxa"/>
            <w:gridSpan w:val="12"/>
            <w:shd w:val="clear" w:color="auto" w:fill="C6D9F1"/>
          </w:tcPr>
          <w:p w:rsidR="00001C9B" w:rsidRPr="00184AF3" w:rsidRDefault="00001C9B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/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</w:tr>
      <w:tr w:rsidR="00001C9B" w:rsidRPr="00BE2AFF" w:rsidTr="00F377A4">
        <w:tc>
          <w:tcPr>
            <w:tcW w:w="521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001C9B" w:rsidRPr="00BE2AFF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9B" w:rsidRPr="00BE2AFF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1C9B" w:rsidRPr="00BE2AFF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001C9B" w:rsidRPr="00BE2AFF" w:rsidRDefault="00001C9B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โครงการปรับปรุงระบบระบายน้ำถนน บริเวณบ้านเลขที่ 251 ถึงบ้านเลขที่ 287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E2AFF">
              <w:rPr>
                <w:rFonts w:ascii="TH SarabunPSK" w:hAnsi="TH SarabunPSK" w:cs="TH SarabunPSK"/>
                <w:sz w:val="28"/>
                <w:cs/>
              </w:rPr>
              <w:t xml:space="preserve">บ้านพิชัย หมู่ที่ 1 ตำบลพิชัย อำเภอเมือง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001C9B" w:rsidRPr="00BE2AFF" w:rsidRDefault="00001C9B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001C9B" w:rsidRDefault="00001C9B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>โดยทำการวางท่อระบายน้ำ ค.</w:t>
            </w:r>
            <w:proofErr w:type="spellStart"/>
            <w:r w:rsidRPr="00BE2AFF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="008942F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E2A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BE2AFF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BE2AFF">
              <w:rPr>
                <w:rFonts w:ascii="TH SarabunPSK" w:hAnsi="TH SarabunPSK" w:cs="TH SarabunPSK"/>
                <w:sz w:val="28"/>
                <w:cs/>
              </w:rPr>
              <w:t>.ชั้น 3 ขนาดเส้นผ่านศูนย์กลาง 0.40 เมตร  พร้อมบ่อพัก ความยาวรวมบ่อพัก 200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.00 </w:t>
            </w:r>
            <w:r w:rsidRPr="00BE2AFF">
              <w:rPr>
                <w:rFonts w:ascii="TH SarabunPSK" w:hAnsi="TH SarabunPSK" w:cs="TH SarabunPSK"/>
                <w:sz w:val="28"/>
                <w:cs/>
              </w:rPr>
              <w:t xml:space="preserve">เมตร และเทคอนกรีตทับหลังท่อหนาเฉลี่ย 0.15 เมตร และอื่นๆ รายละเอียดตามแบบเทศบาลเมืองพิชัย    </w:t>
            </w:r>
          </w:p>
          <w:p w:rsidR="00001C9B" w:rsidRPr="00BE2AFF" w:rsidRDefault="00001C9B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</w:t>
            </w:r>
          </w:p>
        </w:tc>
        <w:tc>
          <w:tcPr>
            <w:tcW w:w="1207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</w:rPr>
              <w:t>490</w:t>
            </w:r>
            <w:r w:rsidRPr="00BE2AFF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BE2AFF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shd w:val="clear" w:color="auto" w:fill="auto"/>
          </w:tcPr>
          <w:p w:rsidR="00001C9B" w:rsidRPr="00BE2AFF" w:rsidRDefault="00001C9B" w:rsidP="00001C9B">
            <w:pPr>
              <w:spacing w:after="80" w:line="240" w:lineRule="auto"/>
              <w:ind w:right="-121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E2AFF">
              <w:rPr>
                <w:rFonts w:ascii="TH SarabunPSK" w:hAnsi="TH SarabunPSK" w:cs="TH SarabunPSK"/>
                <w:sz w:val="28"/>
              </w:rPr>
              <w:t xml:space="preserve">80 </w:t>
            </w:r>
            <w:r w:rsidRPr="00BE2AFF">
              <w:rPr>
                <w:rFonts w:ascii="TH SarabunPSK" w:hAnsi="TH SarabunPSK" w:cs="TH SarabunPSK"/>
                <w:sz w:val="28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E2AFF">
              <w:rPr>
                <w:rFonts w:ascii="TH SarabunPSK" w:hAnsi="TH SarabunPSK" w:cs="TH SarabunPSK"/>
                <w:sz w:val="28"/>
                <w:cs/>
              </w:rPr>
              <w:t>ในการสัญจร</w:t>
            </w:r>
          </w:p>
        </w:tc>
        <w:tc>
          <w:tcPr>
            <w:tcW w:w="1345" w:type="dxa"/>
            <w:shd w:val="clear" w:color="auto" w:fill="auto"/>
          </w:tcPr>
          <w:p w:rsidR="00001C9B" w:rsidRPr="00BE2AFF" w:rsidRDefault="00001C9B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</w:p>
          <w:p w:rsidR="00001C9B" w:rsidRPr="00BE2AFF" w:rsidRDefault="00001C9B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shd w:val="clear" w:color="auto" w:fill="auto"/>
          </w:tcPr>
          <w:p w:rsidR="00001C9B" w:rsidRPr="00BE2AFF" w:rsidRDefault="00001C9B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E2AF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BE2AFF" w:rsidRDefault="00BE2AFF" w:rsidP="00220D74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BE2AFF" w:rsidRDefault="00BE2AFF" w:rsidP="00220D74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53111F" w:rsidRDefault="0053111F" w:rsidP="00220D74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53111F" w:rsidRDefault="0053111F" w:rsidP="00220D74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53111F" w:rsidRDefault="0053111F" w:rsidP="00220D74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53111F" w:rsidRDefault="0053111F" w:rsidP="00BE2AF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001C9B" w:rsidRDefault="00001C9B" w:rsidP="00BE2AF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001C9B" w:rsidRDefault="00001C9B" w:rsidP="00BE2AF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BE2AFF" w:rsidRPr="00001C9B" w:rsidRDefault="00BE2AFF" w:rsidP="00BE2AF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BE2AFF" w:rsidRPr="00001C9B" w:rsidRDefault="00BE2AFF" w:rsidP="00BE2AFF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BE2AFF" w:rsidRPr="00001C9B" w:rsidRDefault="00BE2AFF" w:rsidP="00BE2A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001C9B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BE2AFF" w:rsidRPr="00001C9B" w:rsidTr="00981F5C">
        <w:tc>
          <w:tcPr>
            <w:tcW w:w="521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1024C" w:rsidRPr="00001C9B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BE2AFF" w:rsidRPr="00001C9B" w:rsidRDefault="00BE2AF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E2AFF" w:rsidRPr="00001C9B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5 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2</w:t>
            </w:r>
          </w:p>
        </w:tc>
      </w:tr>
      <w:tr w:rsidR="0041024C" w:rsidRPr="00001C9B" w:rsidTr="00001C9B">
        <w:trPr>
          <w:trHeight w:val="2686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โครงการปรับปรุงสะพานข้ามลำห้วย</w:t>
            </w:r>
            <w:r w:rsidR="0041024C" w:rsidRPr="00001C9B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บ่อแก้ว บ้านพิชัย </w:t>
            </w:r>
            <w:r w:rsidR="00001C9B">
              <w:rPr>
                <w:rFonts w:ascii="TH SarabunPSK" w:hAnsi="TH SarabunPSK" w:cs="TH SarabunPSK" w:hint="cs"/>
                <w:sz w:val="28"/>
                <w:cs/>
              </w:rPr>
              <w:br/>
              <w:t>หมู่ที่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ปรับปรุงสะพานข้าม     ลำห้วยบ่อแก้ว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702FFD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</w:rPr>
              <w:t>350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001C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F736D7" w:rsidRPr="00001C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8</w:t>
            </w:r>
            <w:r w:rsidR="0041024C" w:rsidRPr="00001C9B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3111F" w:rsidRPr="00001C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41024C" w:rsidRPr="00001C9B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ระชาชนที่</w:t>
            </w:r>
            <w:r w:rsidR="0053111F" w:rsidRPr="00001C9B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ช้สะพานดังกล่าวมีความสะดวก ปลอดภัยในการสัญจร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E2AFF" w:rsidRPr="00001C9B" w:rsidTr="00981F5C">
        <w:tc>
          <w:tcPr>
            <w:tcW w:w="15293" w:type="dxa"/>
            <w:gridSpan w:val="12"/>
            <w:shd w:val="clear" w:color="auto" w:fill="C6D9F1"/>
          </w:tcPr>
          <w:p w:rsidR="00BE2AFF" w:rsidRPr="00001C9B" w:rsidRDefault="00BE2AFF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/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  <w:r w:rsidR="0041024C" w:rsidRPr="00001C9B">
              <w:rPr>
                <w:rFonts w:ascii="TH SarabunPSK" w:hAnsi="TH SarabunPSK" w:cs="TH SarabunPSK" w:hint="cs"/>
                <w:sz w:val="28"/>
                <w:cs/>
              </w:rPr>
              <w:t xml:space="preserve"> / งบประมาณ</w:t>
            </w:r>
          </w:p>
        </w:tc>
      </w:tr>
      <w:tr w:rsidR="0041024C" w:rsidRPr="00001C9B" w:rsidTr="00981F5C">
        <w:tc>
          <w:tcPr>
            <w:tcW w:w="521" w:type="dxa"/>
            <w:shd w:val="clear" w:color="auto" w:fill="auto"/>
          </w:tcPr>
          <w:p w:rsidR="00BE2AFF" w:rsidRPr="00001C9B" w:rsidRDefault="00BE2AFF" w:rsidP="00BE2AFF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BE2AFF" w:rsidRPr="00001C9B" w:rsidRDefault="00BE2AFF" w:rsidP="00BE2AFF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2AFF" w:rsidRPr="00001C9B" w:rsidRDefault="00BE2AFF" w:rsidP="00BE2AFF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2AFF" w:rsidRPr="00001C9B" w:rsidRDefault="00BE2AFF" w:rsidP="00BE2AFF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BE2AFF" w:rsidRPr="00001C9B" w:rsidRDefault="0041024C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โครงการปรับปรุงสะพานข้ามลำห้วย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บ่อแก้ว บ้านพิชัย </w:t>
            </w:r>
            <w:r w:rsidR="00001C9B">
              <w:rPr>
                <w:rFonts w:ascii="TH SarabunPSK" w:hAnsi="TH SarabunPSK" w:cs="TH SarabunPSK"/>
                <w:sz w:val="28"/>
                <w:cs/>
              </w:rPr>
              <w:br/>
            </w:r>
            <w:r w:rsidR="00001C9B">
              <w:rPr>
                <w:rFonts w:ascii="TH SarabunPSK" w:hAnsi="TH SarabunPSK" w:cs="TH SarabunPSK" w:hint="cs"/>
                <w:sz w:val="28"/>
                <w:cs/>
              </w:rPr>
              <w:t>หมู่ที่ 1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ตำบลพิชัย อำเภอเมือง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BE2AFF" w:rsidRPr="00001C9B" w:rsidRDefault="0041024C" w:rsidP="00BE2AFF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BE2AFF" w:rsidRPr="00001C9B" w:rsidRDefault="0041024C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โดยทำการปรับปรุงสะพาน ค.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. ขนาดกว้าง </w:t>
            </w:r>
            <w:r w:rsidR="00513AF7" w:rsidRPr="00001C9B">
              <w:rPr>
                <w:rFonts w:ascii="TH SarabunPSK" w:hAnsi="TH SarabunPSK" w:cs="TH SarabunPSK" w:hint="cs"/>
                <w:sz w:val="28"/>
                <w:cs/>
              </w:rPr>
              <w:t xml:space="preserve">5.00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เมตร ยาว </w:t>
            </w:r>
            <w:r w:rsidR="00513AF7" w:rsidRPr="00001C9B">
              <w:rPr>
                <w:rFonts w:ascii="TH SarabunPSK" w:hAnsi="TH SarabunPSK" w:cs="TH SarabunPSK" w:hint="cs"/>
                <w:sz w:val="28"/>
                <w:cs/>
              </w:rPr>
              <w:t xml:space="preserve">10.00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เมตร</w:t>
            </w:r>
            <w:r w:rsidR="00513AF7" w:rsidRPr="00001C9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และอื่นๆ รายละเอียดตามแบบเทศบาลเมืองพิชัย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BE2AFF" w:rsidRPr="00001C9B" w:rsidRDefault="00BE2AFF" w:rsidP="00BE2AF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BE2AFF" w:rsidRPr="00001C9B" w:rsidRDefault="0041024C" w:rsidP="00BE2AF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480</w:t>
            </w:r>
            <w:r w:rsidRPr="00001C9B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BE2AFF" w:rsidRPr="00001C9B" w:rsidRDefault="00BE2AFF" w:rsidP="00BE2AF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shd w:val="clear" w:color="auto" w:fill="auto"/>
          </w:tcPr>
          <w:p w:rsidR="00BE2AFF" w:rsidRPr="00001C9B" w:rsidRDefault="00BE2AFF" w:rsidP="00BE2AF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shd w:val="clear" w:color="auto" w:fill="auto"/>
          </w:tcPr>
          <w:p w:rsidR="00BE2AFF" w:rsidRPr="00001C9B" w:rsidRDefault="00BE2AFF" w:rsidP="00BE2AF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ของประชาชนที่ใช้สะพานดังกล่าวมีความสะดวก ปลอดภัยในการสัญจร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E2AFF" w:rsidRPr="00001C9B" w:rsidRDefault="00BE2AFF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shd w:val="clear" w:color="auto" w:fill="auto"/>
          </w:tcPr>
          <w:p w:rsidR="00BE2AFF" w:rsidRPr="00001C9B" w:rsidRDefault="00BE2AFF" w:rsidP="00BE2AFF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53111F" w:rsidRDefault="0053111F" w:rsidP="0053111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001C9B" w:rsidRDefault="00001C9B" w:rsidP="0053111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53111F" w:rsidRPr="00001C9B" w:rsidRDefault="0053111F" w:rsidP="0053111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53111F" w:rsidRPr="00001C9B" w:rsidRDefault="0053111F" w:rsidP="0053111F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53111F" w:rsidRDefault="0053111F" w:rsidP="0053111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001C9B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001C9B" w:rsidRPr="00001C9B" w:rsidRDefault="00001C9B" w:rsidP="0053111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53111F" w:rsidRPr="00001C9B" w:rsidTr="00981F5C">
        <w:tc>
          <w:tcPr>
            <w:tcW w:w="521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3111F" w:rsidRPr="00001C9B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53111F" w:rsidRPr="00001C9B" w:rsidRDefault="0053111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53111F" w:rsidRPr="00001C9B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</w:t>
            </w:r>
            <w:r w:rsidR="00F736D7"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6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E3350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F736D7" w:rsidRPr="00E3350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4</w:t>
            </w:r>
          </w:p>
        </w:tc>
      </w:tr>
      <w:tr w:rsidR="0053111F" w:rsidRPr="00001C9B" w:rsidTr="00F736D7">
        <w:trPr>
          <w:trHeight w:val="2817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EA1865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EA1865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โครงการก่อสร้างถนน ค.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>. บ้านสามัคคี ม.</w:t>
            </w:r>
            <w:r w:rsidRPr="00001C9B">
              <w:rPr>
                <w:rFonts w:ascii="TH SarabunPSK" w:hAnsi="TH SarabunPSK" w:cs="TH SarabunPSK"/>
                <w:sz w:val="28"/>
              </w:rPr>
              <w:t>2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 บริเวณซอยบ้านเลขที่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231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ถึงบ้านเลขที่ </w:t>
            </w:r>
            <w:r w:rsidRPr="00001C9B">
              <w:rPr>
                <w:rFonts w:ascii="TH SarabunPSK" w:hAnsi="TH SarabunPSK" w:cs="TH SarabunPSK"/>
                <w:sz w:val="28"/>
              </w:rPr>
              <w:t>229/2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EA1865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EA1865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โดยทำการก่อสร้างถน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นค.ส.ล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>. หนาเฉลี่ย 0.15 เมตร ความกว้า</w:t>
            </w:r>
            <w:r w:rsidR="00F736D7" w:rsidRPr="00001C9B">
              <w:rPr>
                <w:rFonts w:ascii="TH SarabunPSK" w:hAnsi="TH SarabunPSK" w:cs="TH SarabunPSK" w:hint="cs"/>
                <w:sz w:val="28"/>
                <w:cs/>
              </w:rPr>
              <w:t>งป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ระมาณ 4.00 เมตร ความยาวรวมประมาณ 165 เมตร 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</w:rPr>
              <w:t>35</w:t>
            </w:r>
            <w:r w:rsidR="00EA1865" w:rsidRPr="00001C9B">
              <w:rPr>
                <w:rFonts w:ascii="TH SarabunPSK" w:hAnsi="TH SarabunPSK" w:cs="TH SarabunPSK"/>
                <w:sz w:val="28"/>
              </w:rPr>
              <w:t>3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001C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EA1865" w:rsidP="00001C9B">
            <w:pPr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ของประชาชนที่ใช้ถนนดังกล่าวมีความสะดวก ปลอดภัยในการสัญจร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EA1865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3111F" w:rsidRPr="00001C9B" w:rsidTr="00981F5C">
        <w:tc>
          <w:tcPr>
            <w:tcW w:w="15293" w:type="dxa"/>
            <w:gridSpan w:val="12"/>
            <w:shd w:val="clear" w:color="auto" w:fill="C6D9F1"/>
          </w:tcPr>
          <w:p w:rsidR="0053111F" w:rsidRPr="00001C9B" w:rsidRDefault="0053111F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/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53111F" w:rsidRPr="00001C9B" w:rsidTr="00981F5C">
        <w:tc>
          <w:tcPr>
            <w:tcW w:w="521" w:type="dxa"/>
            <w:shd w:val="clear" w:color="auto" w:fill="auto"/>
          </w:tcPr>
          <w:p w:rsidR="0053111F" w:rsidRPr="00001C9B" w:rsidRDefault="00EA1865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53111F" w:rsidRPr="00001C9B" w:rsidRDefault="00EA1865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โครงการปรับปรุงเสริมผิวจราจรคอนกรีต บริเวณบ้านเลขที่ 231 ถึงบ้านเลขที่ 229/2 บ้านสามัคคี หมู่ที่ 2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53111F" w:rsidRPr="00001C9B" w:rsidRDefault="00AF0744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53111F" w:rsidRPr="00001C9B" w:rsidRDefault="00AF0744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โดยทำการ</w:t>
            </w:r>
            <w:bookmarkStart w:id="0" w:name="_Hlk165373630"/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เทถนน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. เสริมผิวจราจร </w:t>
            </w:r>
            <w:bookmarkEnd w:id="0"/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หนาเฉลี่ย 0.15 เมตร กว้าง 4.00 เมตร  ยาว 165.00 เมตร และอื่นๆ รายละเอียดตามแบบเทศบาลเมืองพิชัย                                               </w:t>
            </w:r>
          </w:p>
        </w:tc>
        <w:tc>
          <w:tcPr>
            <w:tcW w:w="1207" w:type="dxa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:rsidR="0053111F" w:rsidRPr="00001C9B" w:rsidRDefault="00AF0744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353</w:t>
            </w:r>
            <w:r w:rsidR="0053111F" w:rsidRPr="00001C9B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13AF7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ของประชาชนที่ใช้ถนนดังกล่าวมีความสะดวก ปลอดภัยในการสัญจร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shd w:val="clear" w:color="auto" w:fill="auto"/>
          </w:tcPr>
          <w:p w:rsidR="0053111F" w:rsidRPr="00001C9B" w:rsidRDefault="0053111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001C9B" w:rsidRDefault="00001C9B" w:rsidP="00F736D7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001C9B" w:rsidRDefault="00001C9B" w:rsidP="00F736D7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F736D7" w:rsidRPr="00001C9B" w:rsidRDefault="00F736D7" w:rsidP="00F736D7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F736D7" w:rsidRPr="00001C9B" w:rsidRDefault="00F736D7" w:rsidP="00F736D7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F736D7" w:rsidRDefault="00F736D7" w:rsidP="00F736D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001C9B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(1) แผนงานอุตสาหกรรมและการโยธา</w:t>
      </w:r>
    </w:p>
    <w:p w:rsidR="00001C9B" w:rsidRPr="00001C9B" w:rsidRDefault="00001C9B" w:rsidP="00F736D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736D7" w:rsidRPr="00001C9B" w:rsidTr="00981F5C">
        <w:tc>
          <w:tcPr>
            <w:tcW w:w="521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736D7" w:rsidRPr="00001C9B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736D7" w:rsidRPr="00001C9B" w:rsidRDefault="00F736D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36D7" w:rsidRPr="00001C9B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6 </w:t>
            </w:r>
            <w:r w:rsidRPr="00001C9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F736D7" w:rsidRPr="00001C9B" w:rsidTr="00981F5C">
        <w:trPr>
          <w:trHeight w:val="2817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โครงการก่อสร้างถนน ค.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>. บ้านสามัคคี ม.</w:t>
            </w:r>
            <w:r w:rsidRPr="00001C9B">
              <w:rPr>
                <w:rFonts w:ascii="TH SarabunPSK" w:hAnsi="TH SarabunPSK" w:cs="TH SarabunPSK"/>
                <w:sz w:val="28"/>
              </w:rPr>
              <w:t>2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 บริเวณซอยบ้านเลขที่ </w:t>
            </w:r>
            <w:r w:rsidRPr="00001C9B">
              <w:rPr>
                <w:rFonts w:ascii="TH SarabunPSK" w:hAnsi="TH SarabunPSK" w:cs="TH SarabunPSK"/>
                <w:sz w:val="28"/>
              </w:rPr>
              <w:t>337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 ถึงบ้านเลขที่ </w:t>
            </w:r>
            <w:r w:rsidRPr="00001C9B"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โดยทำการก่อสร้างถนน ค.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>. หนาเฉลี่ย 0.15 เมตร ความกว้างประมาณ 3.50 เมตร ความยาวรวมประมาณ 222 เมตร 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</w:rPr>
              <w:t>415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001C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001C9B">
            <w:pPr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80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ของประชาชนที่ใช้ถนนดังกล่าวมีความสะดวก ปลอดภัยในการสัญจร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736D7" w:rsidRPr="00001C9B" w:rsidRDefault="00F736D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F736D7" w:rsidRPr="00001C9B" w:rsidTr="00981F5C">
        <w:tc>
          <w:tcPr>
            <w:tcW w:w="15293" w:type="dxa"/>
            <w:gridSpan w:val="12"/>
            <w:shd w:val="clear" w:color="auto" w:fill="C6D9F1"/>
          </w:tcPr>
          <w:p w:rsidR="00F736D7" w:rsidRPr="00001C9B" w:rsidRDefault="00F736D7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1C9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/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</w:tr>
      <w:tr w:rsidR="00115EB2" w:rsidRPr="00001C9B" w:rsidTr="00981F5C">
        <w:tc>
          <w:tcPr>
            <w:tcW w:w="521" w:type="dxa"/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115EB2" w:rsidRPr="00001C9B" w:rsidRDefault="00115EB2" w:rsidP="00001C9B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โครงการปรับปรุงเสริมผิวจราจรคอนกรีต บริเวณซอยหน้าบ้านเลขที่ 337 ถึงบ้านเลขที่ 118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บ้านสามัคคี หมู่ที่ 2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115EB2" w:rsidRPr="00001C9B" w:rsidRDefault="00115EB2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115EB2" w:rsidRPr="00001C9B" w:rsidRDefault="00115EB2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โดยทำการเทถนน </w:t>
            </w:r>
            <w:r w:rsidRPr="00001C9B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001C9B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001C9B">
              <w:rPr>
                <w:rFonts w:ascii="TH SarabunPSK" w:hAnsi="TH SarabunPSK" w:cs="TH SarabunPSK"/>
                <w:sz w:val="28"/>
                <w:cs/>
              </w:rPr>
              <w:t>. เสริมผิวจราจร หนาเฉลี่ย 0.15 เมตร กว้างประมาณ 3.50 เมตร  ยาวประมาณ 222.00 เมตร และ</w:t>
            </w:r>
            <w:r w:rsidR="0035174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อื่น ๆ รายละเอียดตามแบบเทศบาลเมืองพิชัย                                </w:t>
            </w:r>
          </w:p>
        </w:tc>
        <w:tc>
          <w:tcPr>
            <w:tcW w:w="1207" w:type="dxa"/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</w:rPr>
              <w:t>415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001C9B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001C9B">
              <w:rPr>
                <w:rFonts w:ascii="TH SarabunPSK" w:hAnsi="TH SarabunPSK" w:cs="TH SarabunPSK"/>
                <w:sz w:val="28"/>
              </w:rPr>
              <w:t xml:space="preserve">80 </w:t>
            </w:r>
            <w:r w:rsidRPr="00001C9B">
              <w:rPr>
                <w:rFonts w:ascii="TH SarabunPSK" w:hAnsi="TH SarabunPSK" w:cs="TH SarabunPSK"/>
                <w:sz w:val="28"/>
                <w:cs/>
              </w:rPr>
              <w:t>ของประชาชนที่ใช้ถนนดังกล่าวมีความสะดวก ปลอดภัยในการสัญจร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001C9B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15EB2" w:rsidRPr="00001C9B" w:rsidRDefault="00115EB2" w:rsidP="00115EB2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01C9B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01C9B" w:rsidRDefault="00001C9B" w:rsidP="00115EB2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001C9B" w:rsidRDefault="00001C9B" w:rsidP="00115EB2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115EB2" w:rsidRDefault="00115EB2" w:rsidP="00115EB2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115EB2" w:rsidRDefault="00115EB2" w:rsidP="00115EB2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115EB2" w:rsidRPr="00967391" w:rsidRDefault="00115EB2" w:rsidP="00115EB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282A8C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115EB2" w:rsidRPr="00282A8C" w:rsidTr="00981F5C">
        <w:tc>
          <w:tcPr>
            <w:tcW w:w="521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15EB2" w:rsidRPr="00282A8C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115EB2" w:rsidRPr="00282A8C" w:rsidRDefault="00115EB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115EB2" w:rsidRPr="00282A8C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7 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7</w:t>
            </w:r>
          </w:p>
        </w:tc>
      </w:tr>
      <w:tr w:rsidR="00115EB2" w:rsidRPr="00282A8C" w:rsidTr="00547594">
        <w:trPr>
          <w:trHeight w:val="283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_Hlk165468906"/>
            <w:r w:rsidRPr="00282A8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282A8C">
            <w:pPr>
              <w:spacing w:after="0" w:line="240" w:lineRule="auto"/>
              <w:ind w:firstLine="4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.และถนน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.ทับหลังท่อ บ้านทุ่งกู่ หมู่ </w:t>
            </w:r>
            <w:r w:rsidRPr="00282A8C">
              <w:rPr>
                <w:rFonts w:ascii="TH SarabunPSK" w:hAnsi="TH SarabunPSK" w:cs="TH SarabunPSK"/>
                <w:sz w:val="28"/>
              </w:rPr>
              <w:t>3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บริเวณซอยบ้านเลขที่ </w:t>
            </w:r>
            <w:r w:rsidRPr="00282A8C">
              <w:rPr>
                <w:rFonts w:ascii="TH SarabunPSK" w:hAnsi="TH SarabunPSK" w:cs="TH SarabunPSK"/>
                <w:sz w:val="28"/>
              </w:rPr>
              <w:t>300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โดยทำการก่อสร้างท่อระบายน้ำ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.ขนาดเส้นผ่านศูนย์กลาง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0.40 เมตร ความยาวประมาณ 220 เมตร และถนน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ทับหลังท่อ พร้อมบ่อพัก </w:t>
            </w:r>
            <w:r w:rsidR="008942F2">
              <w:rPr>
                <w:rFonts w:ascii="TH SarabunPSK" w:hAnsi="TH SarabunPSK" w:cs="TH SarabunPSK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479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282A8C">
              <w:rPr>
                <w:rFonts w:ascii="TH SarabunPSK" w:hAnsi="TH SarabunPSK" w:cs="TH SarabunPSK"/>
                <w:sz w:val="27"/>
                <w:szCs w:val="27"/>
                <w:cs/>
              </w:rPr>
              <w:t>ร้อยละ 80 ของประชาชนที่ประสบปัญหาน้ำท่วมขังได้รับการบรรเทาปัญหาดังกล่าว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</w:p>
          <w:p w:rsidR="00115EB2" w:rsidRPr="00282A8C" w:rsidRDefault="00115EB2" w:rsidP="00115EB2">
            <w:pPr>
              <w:spacing w:after="8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bookmarkEnd w:id="1"/>
      <w:tr w:rsidR="00115EB2" w:rsidRPr="00282A8C" w:rsidTr="00981F5C">
        <w:tc>
          <w:tcPr>
            <w:tcW w:w="15293" w:type="dxa"/>
            <w:gridSpan w:val="12"/>
            <w:shd w:val="clear" w:color="auto" w:fill="C6D9F1"/>
          </w:tcPr>
          <w:p w:rsidR="00115EB2" w:rsidRPr="00282A8C" w:rsidRDefault="00115EB2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115EB2" w:rsidRPr="00282A8C" w:rsidTr="00981F5C">
        <w:tc>
          <w:tcPr>
            <w:tcW w:w="521" w:type="dxa"/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31" w:type="dxa"/>
            <w:shd w:val="clear" w:color="auto" w:fill="auto"/>
          </w:tcPr>
          <w:p w:rsidR="00115EB2" w:rsidRPr="00282A8C" w:rsidRDefault="00115EB2" w:rsidP="00F37C5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โครงการปรับปรุงระบบระบายน้ำ บริเวณซอยบ้านเลขที่ 300 บ้าน</w:t>
            </w:r>
            <w:r w:rsidR="00547594" w:rsidRPr="00282A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ทุ่งกู่ หมู่ที่ 3 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115EB2" w:rsidRPr="00282A8C" w:rsidRDefault="00115EB2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โดยทำการวางท่อระบายน้ำ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ค.ส.ล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.ชั้น 3 ขนาดเส้นผ่านศูนย์กลาง 0.40 เมตร พร้อมบ่อพัก ความยาวรวมบ่อพัก </w:t>
            </w:r>
            <w:r w:rsidR="00282A8C">
              <w:rPr>
                <w:rFonts w:ascii="TH SarabunPSK" w:hAnsi="TH SarabunPSK" w:cs="TH SarabunPSK" w:hint="cs"/>
                <w:sz w:val="28"/>
                <w:cs/>
              </w:rPr>
              <w:t xml:space="preserve">220.00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เมตร และเทคอนกรีตทับหลังท่อหนาเฉลี่ย 0.15 เมตร และอื่นๆ รายละเอียดตามแบบเทศบาลเมืองพิชัย                                                    </w:t>
            </w:r>
          </w:p>
        </w:tc>
        <w:tc>
          <w:tcPr>
            <w:tcW w:w="1207" w:type="dxa"/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479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ของประชาชนที่ประสบปัญหาน้ำท่วมขังได้รับการบรรเทาปัญหาดังกล่าว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</w:p>
          <w:p w:rsidR="00115EB2" w:rsidRPr="00282A8C" w:rsidRDefault="00115EB2" w:rsidP="00115EB2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15EB2" w:rsidRPr="00282A8C" w:rsidRDefault="00115EB2" w:rsidP="00115EB2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26856" w:rsidRPr="00282A8C" w:rsidRDefault="00026856" w:rsidP="00026856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026856" w:rsidRPr="00282A8C" w:rsidRDefault="00026856" w:rsidP="00026856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026856" w:rsidRDefault="00026856" w:rsidP="000268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282A8C" w:rsidRPr="00282A8C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282A8C" w:rsidRPr="00282A8C" w:rsidRDefault="00282A8C" w:rsidP="0002685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026856" w:rsidRPr="00282A8C" w:rsidTr="00981F5C">
        <w:tc>
          <w:tcPr>
            <w:tcW w:w="521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26856" w:rsidRPr="00282A8C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026856" w:rsidRPr="00282A8C" w:rsidRDefault="00026856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26856" w:rsidRPr="00282A8C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</w:t>
            </w:r>
            <w:r w:rsidR="000617C1"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8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="000617C1"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8</w:t>
            </w:r>
          </w:p>
        </w:tc>
      </w:tr>
      <w:tr w:rsidR="00026856" w:rsidRPr="00282A8C" w:rsidTr="00981F5C">
        <w:trPr>
          <w:trHeight w:val="283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2" w:name="_Hlk165469557"/>
            <w:r w:rsidRPr="00282A8C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F37C5A">
            <w:pPr>
              <w:spacing w:after="0" w:line="240" w:lineRule="auto"/>
              <w:ind w:left="-91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โครงการปรับปรุงผิวจราจร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แอสฟัลท์ติค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คอนกรีต และก่อสร้างท่อระบายน้ำ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 บ้านม่อนเขาแก้ว หมู่ </w:t>
            </w:r>
            <w:r w:rsidRPr="00282A8C">
              <w:rPr>
                <w:rFonts w:ascii="TH SarabunPSK" w:hAnsi="TH SarabunPSK" w:cs="TH SarabunPSK"/>
                <w:sz w:val="28"/>
              </w:rPr>
              <w:t>3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บริเวณถนนเลียบ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ลำเหมืองสาธารณะถึงหน้าวัดม่อนเขาแก้ว และซอยบ้านเลขที่ </w:t>
            </w:r>
            <w:r w:rsidRPr="00282A8C">
              <w:rPr>
                <w:rFonts w:ascii="TH SarabunPSK" w:hAnsi="TH SarabunPSK" w:cs="TH SarabunPSK"/>
                <w:sz w:val="28"/>
              </w:rPr>
              <w:t>212/3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โดยทำการปรับปรุง</w:t>
            </w:r>
            <w:r w:rsidR="00BF0333">
              <w:rPr>
                <w:rFonts w:ascii="TH SarabunPSK" w:hAnsi="TH SarabunPSK" w:cs="TH SarabunPSK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ผิวจราจร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แอสฟัลท์ติค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คอนกรีต หนาเฉลี่ย </w:t>
            </w:r>
            <w:r w:rsidR="00BF0333">
              <w:rPr>
                <w:rFonts w:ascii="TH SarabunPSK" w:hAnsi="TH SarabunPSK" w:cs="TH SarabunPSK"/>
                <w:sz w:val="28"/>
              </w:rPr>
              <w:br/>
            </w:r>
            <w:r w:rsidRPr="00282A8C">
              <w:rPr>
                <w:rFonts w:ascii="TH SarabunPSK" w:hAnsi="TH SarabunPSK" w:cs="TH SarabunPSK"/>
                <w:sz w:val="28"/>
              </w:rPr>
              <w:t>5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เซนติเมตร ความกว้างประมาณ </w:t>
            </w:r>
            <w:r w:rsidRPr="00282A8C">
              <w:rPr>
                <w:rFonts w:ascii="TH SarabunPSK" w:hAnsi="TH SarabunPSK" w:cs="TH SarabunPSK"/>
                <w:sz w:val="28"/>
              </w:rPr>
              <w:t>4.00 – 6.00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282A8C">
              <w:rPr>
                <w:rFonts w:ascii="TH SarabunPSK" w:hAnsi="TH SarabunPSK" w:cs="TH SarabunPSK"/>
                <w:sz w:val="28"/>
              </w:rPr>
              <w:t>426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และก่อสร้างท่อระบายน้ำ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ขนาดเส้นผ่านศูนย์กลาง </w:t>
            </w:r>
            <w:r w:rsidRPr="00282A8C">
              <w:rPr>
                <w:rFonts w:ascii="TH SarabunPSK" w:hAnsi="TH SarabunPSK" w:cs="TH SarabunPSK"/>
                <w:sz w:val="28"/>
              </w:rPr>
              <w:t>0.40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282A8C">
              <w:rPr>
                <w:rFonts w:ascii="TH SarabunPSK" w:hAnsi="TH SarabunPSK" w:cs="TH SarabunPSK"/>
                <w:sz w:val="28"/>
              </w:rPr>
              <w:t>241.00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และถนน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ทับหลังท่อ ตามแบบแปลนเทศบาลเมืองพิชัย  </w:t>
            </w:r>
          </w:p>
          <w:p w:rsidR="00AB341B" w:rsidRPr="00282A8C" w:rsidRDefault="00AB341B" w:rsidP="00AB341B">
            <w:pPr>
              <w:spacing w:after="8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</w:rPr>
              <w:t>1,512,000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981F5C">
            <w:pPr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80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ของประชาชนที่ประสบปัญหาน้ำท่วมขังได้รับการบรรเทาปัญหาดังกล่าวและมีสะดวกในการสัญจร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AB341B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9C311B">
              <w:rPr>
                <w:rFonts w:ascii="TH SarabunPSK" w:hAnsi="TH SarabunPSK" w:cs="TH SarabunPSK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026856" w:rsidRPr="00282A8C" w:rsidRDefault="00026856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bookmarkEnd w:id="2"/>
    </w:tbl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282A8C" w:rsidRP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282A8C" w:rsidRPr="00282A8C" w:rsidRDefault="00282A8C" w:rsidP="00282A8C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282A8C" w:rsidRPr="00282A8C" w:rsidRDefault="00282A8C" w:rsidP="00282A8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Pr="00282A8C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026856" w:rsidRPr="00282A8C" w:rsidRDefault="00026856" w:rsidP="00026856">
      <w:pPr>
        <w:spacing w:before="120"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282A8C" w:rsidRPr="00282A8C" w:rsidTr="00F377A4">
        <w:tc>
          <w:tcPr>
            <w:tcW w:w="521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82A8C" w:rsidRPr="00282A8C" w:rsidTr="00F377A4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2A8C" w:rsidRPr="00282A8C" w:rsidTr="00F377A4">
        <w:tc>
          <w:tcPr>
            <w:tcW w:w="15293" w:type="dxa"/>
            <w:gridSpan w:val="12"/>
            <w:shd w:val="clear" w:color="auto" w:fill="C6D9F1"/>
          </w:tcPr>
          <w:p w:rsidR="00282A8C" w:rsidRPr="00282A8C" w:rsidRDefault="00282A8C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282A8C" w:rsidRPr="00282A8C" w:rsidTr="00F377A4">
        <w:tc>
          <w:tcPr>
            <w:tcW w:w="521" w:type="dxa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282A8C" w:rsidRPr="00282A8C" w:rsidRDefault="00282A8C" w:rsidP="00351740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โครงการปรับปรุงเสริมผิวจราจรแอสฟ</w:t>
            </w:r>
            <w:r w:rsidR="00BF0333">
              <w:rPr>
                <w:rFonts w:ascii="TH SarabunPSK" w:hAnsi="TH SarabunPSK" w:cs="TH SarabunPSK"/>
                <w:sz w:val="28"/>
                <w:cs/>
              </w:rPr>
              <w:t>ัลต์คอนกรีต และระบบระบายน้ำ ถนน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บริเวณถนนเลียบลำเหมืองสาธารณะ ถึงหน้าวัดม่อนเขาแก้ว และซอยหน้าบ้านเลขที่ 212 /3 บ้านม่อนเขาแก้ว </w:t>
            </w:r>
            <w:r w:rsidR="00BF0333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หมู่ที่ 3 ตำบลพิชัย อำเภอเมืองลำปาง จังหวัดลำปาง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282A8C" w:rsidRPr="00282A8C" w:rsidRDefault="00282A8C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โดยทำการปูผิวจราจรแอสฟัลต์คอนกรีต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หนาเฉลี่ย 0.05 เมตร กว้างประมาณ 4.00 – 6.00 เมตร ความยาวประมาณ 426.00 เมตร และงานวางท่อระบายน้ำ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ค.ส.ล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.ชั้น 3 ขนาดเส้นผ่านศูนย์กลาง 0.40 เมตร พร้อมบ่อพัก และเทคอนกรีตทับหลังท่อหนาเฉลี่ย 0.15 เมตร ความยาวรวมบ่อพัก 241.00 เมตร  และอื่นๆ รายละเอียดตามแบบเทศบาลเมืองพิชัย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</w:rPr>
              <w:t>1,512,000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80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ของประชาชนที่ประสบปัญหาน้ำท่วมขังได้รับการบรรเทาปัญหาดังกล่าวและมี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9C311B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82A8C" w:rsidRPr="00E867ED" w:rsidRDefault="00282A8C" w:rsidP="00282A8C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F03C61" w:rsidRDefault="00F03C61" w:rsidP="00BE2AFF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03C61" w:rsidRPr="00282A8C" w:rsidRDefault="00F03C61" w:rsidP="00BE2AFF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03C61" w:rsidRDefault="00F03C61" w:rsidP="00BE2AFF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03C61" w:rsidRDefault="00F03C61" w:rsidP="00BE2AFF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03C61" w:rsidRDefault="00F03C61" w:rsidP="00BE2AFF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03C61" w:rsidRDefault="00F03C61" w:rsidP="00F03C6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F03C61" w:rsidRDefault="00F03C61" w:rsidP="00F03C61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F03C61" w:rsidRPr="00967391" w:rsidRDefault="00F03C61" w:rsidP="00F03C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282A8C">
        <w:rPr>
          <w:rFonts w:ascii="TH SarabunPSK" w:eastAsia="Cordia New" w:hAnsi="TH SarabunPSK" w:cs="TH SarabunPSK"/>
          <w:b/>
          <w:bCs/>
          <w:color w:val="000000"/>
          <w:sz w:val="28"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03C61" w:rsidRPr="00282A8C" w:rsidTr="00981F5C">
        <w:tc>
          <w:tcPr>
            <w:tcW w:w="521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03C61" w:rsidRPr="00282A8C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03C61" w:rsidRPr="00282A8C" w:rsidRDefault="00F03C6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C61" w:rsidRPr="00282A8C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</w:t>
            </w:r>
            <w:r w:rsidR="002C6274"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9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2C6274"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9</w:t>
            </w:r>
          </w:p>
        </w:tc>
      </w:tr>
      <w:tr w:rsidR="00F03C61" w:rsidRPr="00282A8C" w:rsidTr="00981F5C">
        <w:trPr>
          <w:trHeight w:val="283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282A8C">
            <w:pPr>
              <w:spacing w:after="0" w:line="240" w:lineRule="auto"/>
              <w:ind w:left="-91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โครงการปรับปรุงผิวจราจร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แอสฟัลท์ติค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คอนกรีต และวางท่อระบายน้ำ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 บ้านต้นยาง หมู่ </w:t>
            </w:r>
            <w:r w:rsidRPr="00282A8C">
              <w:rPr>
                <w:rFonts w:ascii="TH SarabunPSK" w:hAnsi="TH SarabunPSK" w:cs="TH SarabunPSK"/>
                <w:sz w:val="28"/>
              </w:rPr>
              <w:t>4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บริเวณซอยบ้านเลขที่ </w:t>
            </w:r>
            <w:r w:rsidRPr="00282A8C">
              <w:rPr>
                <w:rFonts w:ascii="TH SarabunPSK" w:hAnsi="TH SarabunPSK" w:cs="TH SarabunPSK"/>
                <w:sz w:val="28"/>
              </w:rPr>
              <w:t>28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และถนนรอบสวนสาธารณะบ้านต้นยาง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โดยทำปรับปรุง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ผิวจราจร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แอสฟัลท์ติค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คอนกรีต หนาเฉลี่ย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</w:rPr>
              <w:t>5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เซนติเมตร ความกว้างประมาณ </w:t>
            </w:r>
            <w:r w:rsidRPr="00282A8C">
              <w:rPr>
                <w:rFonts w:ascii="TH SarabunPSK" w:hAnsi="TH SarabunPSK" w:cs="TH SarabunPSK"/>
                <w:sz w:val="28"/>
              </w:rPr>
              <w:t>3.00 -4.00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282A8C">
              <w:rPr>
                <w:rFonts w:ascii="TH SarabunPSK" w:hAnsi="TH SarabunPSK" w:cs="TH SarabunPSK"/>
                <w:sz w:val="28"/>
              </w:rPr>
              <w:t>340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เมตรและก่อสร้างท่อระบายน้ำ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ขนาดเส้นผ่านศูนย์กลาง </w:t>
            </w:r>
            <w:r w:rsidRPr="00282A8C">
              <w:rPr>
                <w:rFonts w:ascii="TH SarabunPSK" w:hAnsi="TH SarabunPSK" w:cs="TH SarabunPSK"/>
                <w:sz w:val="28"/>
              </w:rPr>
              <w:t>0.40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282A8C">
              <w:rPr>
                <w:rFonts w:ascii="TH SarabunPSK" w:hAnsi="TH SarabunPSK" w:cs="TH SarabunPSK"/>
                <w:sz w:val="28"/>
              </w:rPr>
              <w:t>336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เมตร และเทถนน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.ทับหลังท่อ พร้อมบ่อพัก ตามแบบแปลนเทศบาลเมืองพิชัย</w:t>
            </w:r>
          </w:p>
          <w:p w:rsidR="002C6274" w:rsidRPr="00282A8C" w:rsidRDefault="002C6274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2A8C">
              <w:rPr>
                <w:rFonts w:ascii="TH SarabunPSK" w:hAnsi="TH SarabunPSK" w:cs="TH SarabunPSK"/>
                <w:sz w:val="28"/>
              </w:rPr>
              <w:t>,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311</w:t>
            </w:r>
            <w:r w:rsidRPr="00282A8C">
              <w:rPr>
                <w:rFonts w:ascii="TH SarabunPSK" w:hAnsi="TH SarabunPSK" w:cs="TH SarabunPSK"/>
                <w:sz w:val="28"/>
              </w:rPr>
              <w:t>,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282A8C">
            <w:pPr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2C6274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9C311B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03C61" w:rsidRPr="00282A8C" w:rsidRDefault="00F03C6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282A8C" w:rsidRDefault="00282A8C" w:rsidP="00282A8C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282A8C" w:rsidRDefault="00282A8C" w:rsidP="00282A8C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282A8C" w:rsidRPr="00967391" w:rsidRDefault="00282A8C" w:rsidP="00282A8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Cordia New" w:hAnsi="TH SarabunPSK" w:cs="TH SarabunPSK"/>
          <w:b/>
          <w:bCs/>
          <w:color w:val="000000"/>
          <w:sz w:val="28"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282A8C" w:rsidRPr="00282A8C" w:rsidTr="00F377A4">
        <w:tc>
          <w:tcPr>
            <w:tcW w:w="521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82A8C" w:rsidRPr="00282A8C" w:rsidTr="00F377A4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282A8C" w:rsidRPr="00282A8C" w:rsidRDefault="00282A8C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2A8C" w:rsidRPr="00282A8C" w:rsidTr="00F377A4">
        <w:tc>
          <w:tcPr>
            <w:tcW w:w="15293" w:type="dxa"/>
            <w:gridSpan w:val="12"/>
            <w:shd w:val="clear" w:color="auto" w:fill="C6D9F1"/>
          </w:tcPr>
          <w:p w:rsidR="00282A8C" w:rsidRPr="00282A8C" w:rsidRDefault="00282A8C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282A8C" w:rsidRPr="00282A8C" w:rsidTr="00F377A4">
        <w:tc>
          <w:tcPr>
            <w:tcW w:w="521" w:type="dxa"/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:rsidR="00282A8C" w:rsidRPr="00282A8C" w:rsidRDefault="00282A8C" w:rsidP="00282A8C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โครงการปรับปรุงเสริมผิวจราจรแอสฟัลต์คอนกรีต และระบบระบายน้ำ บริเวณซอยข้างบ้านเลขที่ 28 และถนนรอบสวนสาธารณะ บ้านต้นยาง หมู่</w:t>
            </w:r>
            <w:r w:rsidR="00F377A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sz w:val="28"/>
              </w:rPr>
              <w:t>4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 ตำบลพิชัย อำเภอเมืองลำปาง จังหวัดลำปาง</w:t>
            </w:r>
          </w:p>
        </w:tc>
        <w:tc>
          <w:tcPr>
            <w:tcW w:w="1459" w:type="dxa"/>
            <w:shd w:val="clear" w:color="auto" w:fill="auto"/>
          </w:tcPr>
          <w:p w:rsidR="00282A8C" w:rsidRPr="00282A8C" w:rsidRDefault="00282A8C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282A8C" w:rsidRPr="00282A8C" w:rsidRDefault="00282A8C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โดยทำการปูผิวจราจรแอสฟัลต์คอนกรีต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หนาเฉลี่ย 0.05 เมตร กว้างประมาณ 3.00 – 4.00 เมตร ความยาวประมาณ 340.00 เมตร และวางท่อระบายน้ำ </w:t>
            </w:r>
            <w:r w:rsidR="008942F2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="008942F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.ชั้น 3 ขนาดเส้นผ่านศูนย์กลาง </w:t>
            </w:r>
            <w:r w:rsidR="0035174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0.40 เมตร พร้อมบ่อพัก         และเทคอนกรีต</w:t>
            </w:r>
            <w:r w:rsidR="009C311B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ทับหลังท่อ</w:t>
            </w:r>
            <w:r w:rsidR="009C31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หนาเฉลี่ย 0.15 เมตร ความยาวรวมบ่อพัก 336.00 เมตร และอื่นๆ รายละเอียดตามแบบเทศบาลเมืองพิชัย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2A8C">
              <w:rPr>
                <w:rFonts w:ascii="TH SarabunPSK" w:hAnsi="TH SarabunPSK" w:cs="TH SarabunPSK"/>
                <w:sz w:val="28"/>
              </w:rPr>
              <w:t>,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311</w:t>
            </w:r>
            <w:r w:rsidRPr="00282A8C">
              <w:rPr>
                <w:rFonts w:ascii="TH SarabunPSK" w:hAnsi="TH SarabunPSK" w:cs="TH SarabunPSK"/>
                <w:sz w:val="28"/>
              </w:rPr>
              <w:t>,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282A8C" w:rsidRPr="009C311B" w:rsidRDefault="00282A8C" w:rsidP="00F377A4">
            <w:pPr>
              <w:spacing w:after="8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9C311B">
              <w:rPr>
                <w:rFonts w:ascii="TH SarabunPSK" w:hAnsi="TH SarabunPSK" w:cs="TH SarabunPSK"/>
                <w:sz w:val="27"/>
                <w:szCs w:val="27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</w:t>
            </w:r>
            <w:r w:rsidRPr="009C311B"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</w:t>
            </w:r>
            <w:r w:rsidRPr="009C311B">
              <w:rPr>
                <w:rFonts w:ascii="TH SarabunPSK" w:hAnsi="TH SarabunPSK" w:cs="TH SarabunPSK"/>
                <w:sz w:val="27"/>
                <w:szCs w:val="27"/>
                <w:cs/>
              </w:rPr>
              <w:t>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9C311B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282A8C" w:rsidRPr="00282A8C" w:rsidRDefault="00282A8C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282A8C" w:rsidRPr="00E867ED" w:rsidRDefault="00282A8C" w:rsidP="00282A8C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F03C61" w:rsidRDefault="00F03C61" w:rsidP="00F03C61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77AC7" w:rsidRDefault="00F77AC7" w:rsidP="00F03C61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77AC7" w:rsidRDefault="00F77AC7" w:rsidP="00F03C61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77AC7" w:rsidRPr="00282A8C" w:rsidRDefault="00F77AC7" w:rsidP="00F77AC7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  <w:lastRenderedPageBreak/>
        <w:t xml:space="preserve">1. 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ยุทธศาสตร์การพัฒนาโครงสร้างพื้นฐาน</w:t>
      </w:r>
    </w:p>
    <w:p w:rsidR="00F77AC7" w:rsidRPr="00282A8C" w:rsidRDefault="00F77AC7" w:rsidP="00F77AC7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1.1 กลยุทธ์ การพัฒนาด้านสาธารณูปโภค และสาธารณูปการ</w:t>
      </w:r>
    </w:p>
    <w:p w:rsidR="00F77AC7" w:rsidRDefault="00F77AC7" w:rsidP="00F77AC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(1) แผนงานอุตสาหกรรมและการโยธา</w:t>
      </w:r>
    </w:p>
    <w:p w:rsidR="009C311B" w:rsidRPr="009C311B" w:rsidRDefault="009C311B" w:rsidP="00F77AC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77AC7" w:rsidRPr="00282A8C" w:rsidTr="00981F5C">
        <w:tc>
          <w:tcPr>
            <w:tcW w:w="521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F77AC7" w:rsidRPr="00282A8C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2566 </w:t>
            </w:r>
          </w:p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2567 </w:t>
            </w:r>
          </w:p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2568 </w:t>
            </w:r>
          </w:p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2569 </w:t>
            </w:r>
          </w:p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2570 </w:t>
            </w:r>
          </w:p>
          <w:p w:rsidR="00F77AC7" w:rsidRPr="00282A8C" w:rsidRDefault="00F77AC7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F77AC7" w:rsidRPr="00282A8C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จากเดิม แผนพัฒนาท้องถิ่น (พ.ศ. 2566-2570) </w:t>
            </w:r>
            <w:r w:rsidRPr="00282A8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เปลี่ยนแปลง ครั้งที่ 3/2566 หน้าที่ 10 </w:t>
            </w: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ลำดับที่</w:t>
            </w:r>
            <w:r w:rsidR="00AD182B" w:rsidRPr="00282A8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10</w:t>
            </w:r>
          </w:p>
        </w:tc>
      </w:tr>
      <w:tr w:rsidR="00F77AC7" w:rsidRPr="00282A8C" w:rsidTr="00282A8C">
        <w:trPr>
          <w:trHeight w:val="309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282A8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.และถนน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.ทับหลังท่อ บ้านต้นยาง หมู่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บริเวณซอย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บ้านเลขที่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74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และบ้านเลขที่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52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08184B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08184B" w:rsidRPr="00282A8C" w:rsidRDefault="0008184B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โดยทำการก่อสร้างท่อระบายน้ำ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.ขนาดเส้นผ่านศูนย์กลาง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0.40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ความยาวรวมประมาณ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285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และเทถนน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.ทับหลังท่อ 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712</w:t>
            </w: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08184B" w:rsidRPr="00282A8C" w:rsidRDefault="0008184B" w:rsidP="0008184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08184B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513AF7"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น้ำ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</w:tr>
      <w:tr w:rsidR="00F77AC7" w:rsidRPr="00282A8C" w:rsidTr="00981F5C">
        <w:tc>
          <w:tcPr>
            <w:tcW w:w="15293" w:type="dxa"/>
            <w:gridSpan w:val="12"/>
            <w:shd w:val="clear" w:color="auto" w:fill="C6D9F1"/>
          </w:tcPr>
          <w:p w:rsidR="00F77AC7" w:rsidRPr="00282A8C" w:rsidRDefault="00F77AC7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เปลี่ยนแปลง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 xml:space="preserve"> – </w:t>
            </w: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ชื่อโครงการ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เป้าหมาย </w:t>
            </w:r>
          </w:p>
        </w:tc>
      </w:tr>
      <w:tr w:rsidR="00F77AC7" w:rsidRPr="00282A8C" w:rsidTr="00981F5C">
        <w:tc>
          <w:tcPr>
            <w:tcW w:w="521" w:type="dxa"/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931" w:type="dxa"/>
            <w:shd w:val="clear" w:color="auto" w:fill="auto"/>
          </w:tcPr>
          <w:p w:rsidR="00F77AC7" w:rsidRPr="00282A8C" w:rsidRDefault="00F77AC7" w:rsidP="00282A8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โครงการปรับปรุงระบบระบายน้ำถนน บริเวณซอย 8 , บริเวณบ้านเลขที่ 74 และบ้านเลขที่ 52 </w:t>
            </w:r>
            <w:r w:rsidR="00351740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บ้านต้นยาง หมู่ที่ 4 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F77AC7" w:rsidRPr="00282A8C" w:rsidRDefault="0008184B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F77AC7" w:rsidRPr="00282A8C" w:rsidRDefault="00F77AC7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โดยทำการวางท่อระบายน้ำ 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ค.ส.ล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มอก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.ชั้น 3 ขนาดเส้นผ่านศูนย์กลาง 0.40 เมตร พร้อมบ่อพัก ความยาวรวมบ่อพัก 285.00 เมตร และ</w:t>
            </w:r>
            <w:r w:rsidR="008942F2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เทคอนกรีตทับหลังท่อ</w:t>
            </w:r>
            <w:r w:rsid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82A8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หนาเฉลี่ย 0.15 เมตร และอื่นๆ รายละเอียดตามแบบเทศบาลเมืองพิชัย                                                  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712</w:t>
            </w: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,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08184B" w:rsidP="00981F5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</w:t>
            </w:r>
            <w:r w:rsidR="00513AF7"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08184B" w:rsidP="00981F5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77AC7" w:rsidRPr="00282A8C" w:rsidRDefault="00F77AC7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AD182B" w:rsidRPr="00282A8C" w:rsidRDefault="00AD182B" w:rsidP="00AD182B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  <w:lastRenderedPageBreak/>
        <w:t xml:space="preserve">1. 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ยุทธศาสตร์การพัฒนาโครงสร้างพื้นฐาน</w:t>
      </w:r>
    </w:p>
    <w:p w:rsidR="00AD182B" w:rsidRPr="00282A8C" w:rsidRDefault="00AD182B" w:rsidP="00AD182B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6"/>
          <w:szCs w:val="26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1.1 กลยุทธ์ การพัฒนาด้านสาธารณูปโภค และสาธารณูปการ</w:t>
      </w:r>
    </w:p>
    <w:p w:rsidR="00AD182B" w:rsidRPr="00282A8C" w:rsidRDefault="00AD182B" w:rsidP="00AD182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(</w:t>
      </w:r>
      <w:r w:rsidR="00282A8C" w:rsidRPr="00282A8C">
        <w:rPr>
          <w:rFonts w:ascii="TH SarabunPSK" w:eastAsia="Cordia New" w:hAnsi="TH SarabunPSK" w:cs="TH SarabunPSK" w:hint="cs"/>
          <w:b/>
          <w:bCs/>
          <w:color w:val="000000"/>
          <w:sz w:val="26"/>
          <w:szCs w:val="26"/>
          <w:cs/>
        </w:rPr>
        <w:t>2</w:t>
      </w:r>
      <w:r w:rsidRPr="00282A8C">
        <w:rPr>
          <w:rFonts w:ascii="TH SarabunPSK" w:eastAsia="Cordia New" w:hAnsi="TH SarabunPSK" w:cs="TH SarabunPSK"/>
          <w:b/>
          <w:bCs/>
          <w:color w:val="000000"/>
          <w:sz w:val="26"/>
          <w:szCs w:val="26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AD182B" w:rsidRPr="00282A8C" w:rsidTr="00981F5C">
        <w:tc>
          <w:tcPr>
            <w:tcW w:w="521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AD182B" w:rsidRPr="00282A8C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2566 </w:t>
            </w:r>
          </w:p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2567 </w:t>
            </w:r>
          </w:p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2568 </w:t>
            </w:r>
          </w:p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2569 </w:t>
            </w:r>
          </w:p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2570 </w:t>
            </w:r>
          </w:p>
          <w:p w:rsidR="00AD182B" w:rsidRPr="00282A8C" w:rsidRDefault="00AD182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AD182B" w:rsidRPr="00282A8C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AD182B" w:rsidRPr="00282A8C" w:rsidRDefault="00AD182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157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2157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10 </w:t>
            </w:r>
            <w:r w:rsidRPr="0021571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21571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11</w:t>
            </w:r>
          </w:p>
        </w:tc>
      </w:tr>
      <w:tr w:rsidR="00675BD4" w:rsidRPr="00282A8C" w:rsidTr="00282A8C">
        <w:trPr>
          <w:trHeight w:val="3266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11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282A8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โครงการก่อสร้างท่อระบายน้ำ 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. และถนน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.ทับหลังท่อ </w:t>
            </w:r>
          </w:p>
          <w:p w:rsidR="00675BD4" w:rsidRPr="00282A8C" w:rsidRDefault="00675BD4" w:rsidP="00282A8C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บ้านต้นยาง หมู่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บริเวณบ้านเลขที่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91/2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ถึงบ้านเลขที่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73/5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F34F20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F34F20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โดยทำการก่อสร้าง</w:t>
            </w:r>
            <w:r w:rsidR="008942F2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.ขนาดเส้นผ่านศูนย์กลาง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0.40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ความยาวรวมประมาณ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>70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และเทถนน ค.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.ทับหลังท่อ 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210,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F34F20" w:rsidP="00282A8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 xml:space="preserve">80 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F34F20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</w:tr>
      <w:tr w:rsidR="00675BD4" w:rsidRPr="00282A8C" w:rsidTr="00981F5C">
        <w:tc>
          <w:tcPr>
            <w:tcW w:w="15293" w:type="dxa"/>
            <w:gridSpan w:val="12"/>
            <w:shd w:val="clear" w:color="auto" w:fill="C6D9F1"/>
          </w:tcPr>
          <w:p w:rsidR="00675BD4" w:rsidRPr="00282A8C" w:rsidRDefault="00675BD4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2A8C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เปลี่ยนแปลง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 xml:space="preserve"> – </w:t>
            </w: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ชื่อโครงการ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 xml:space="preserve">/ </w:t>
            </w: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เป้าหมาย </w:t>
            </w:r>
          </w:p>
        </w:tc>
      </w:tr>
      <w:tr w:rsidR="00675BD4" w:rsidRPr="00282A8C" w:rsidTr="00981F5C">
        <w:tc>
          <w:tcPr>
            <w:tcW w:w="521" w:type="dxa"/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1931" w:type="dxa"/>
            <w:shd w:val="clear" w:color="auto" w:fill="auto"/>
          </w:tcPr>
          <w:p w:rsidR="00675BD4" w:rsidRPr="00282A8C" w:rsidRDefault="00675BD4" w:rsidP="00F37C5A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โครงการปรับปรุงระบบระบายน้ำถนน บริเวณบ้านเลขที่ 91/2 ถึงบ้านเลขที่ 73/5  </w:t>
            </w:r>
            <w:r w:rsidR="003E4875">
              <w:rPr>
                <w:rFonts w:ascii="TH SarabunPSK" w:hAnsi="TH SarabunPSK" w:cs="TH SarabunPSK" w:hint="cs"/>
                <w:sz w:val="26"/>
                <w:szCs w:val="26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บ้านต้นยาง หมู่ที่ 4 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675BD4" w:rsidRPr="00282A8C" w:rsidRDefault="00F34F20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675BD4" w:rsidRPr="00282A8C" w:rsidRDefault="00F34F20" w:rsidP="00282A8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โดยทำการวางท่อระบายน้ำ 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ค.ส.ล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proofErr w:type="spellStart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มอก</w:t>
            </w:r>
            <w:proofErr w:type="spellEnd"/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8942F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ชั้น 3 ขนาดเส้นผ่านศูนย์กลาง 0.40 เมตร พร้อมบ่อพัก  ความยาวรวมบ่อพัก 70.00 เมตร และเทคอนกรีตทับหลังท่อหนาเฉลี่ย 0.15 เมตร และอื่นๆ รายละเอียดตามแบบเทศบาลเมืองพิชัย                                                 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F34F20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210,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F34F20" w:rsidP="00675BD4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F34F20" w:rsidP="00675BD4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675BD4" w:rsidRPr="00282A8C" w:rsidRDefault="00675BD4" w:rsidP="00675BD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AD182B" w:rsidRPr="00E867ED" w:rsidRDefault="00AD182B" w:rsidP="00AD182B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7C75F8" w:rsidRDefault="007C75F8" w:rsidP="007C75F8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7C75F8" w:rsidRDefault="007C75F8" w:rsidP="007C75F8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7C75F8" w:rsidRPr="00967391" w:rsidRDefault="007C75F8" w:rsidP="007C75F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282A8C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7C75F8" w:rsidRPr="00282A8C" w:rsidTr="00981F5C">
        <w:tc>
          <w:tcPr>
            <w:tcW w:w="521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C75F8" w:rsidRPr="00282A8C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7C75F8" w:rsidRPr="00282A8C" w:rsidRDefault="007C75F8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C75F8" w:rsidRPr="00282A8C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11 </w:t>
            </w:r>
            <w:r w:rsidRPr="00282A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13</w:t>
            </w:r>
          </w:p>
        </w:tc>
      </w:tr>
      <w:tr w:rsidR="007C75F8" w:rsidRPr="00282A8C" w:rsidTr="00282A8C">
        <w:trPr>
          <w:trHeight w:val="29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โครงการก่อสร้างท่อระบายน้ำ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.และถนน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.ทับหลังท่อ บ้านทรายใต้ หมู่ </w:t>
            </w:r>
            <w:r w:rsidRPr="00282A8C">
              <w:rPr>
                <w:rFonts w:ascii="TH SarabunPSK" w:hAnsi="TH SarabunPSK" w:cs="TH SarabunPSK"/>
                <w:sz w:val="28"/>
              </w:rPr>
              <w:t>8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บริเวณซอยบ้านเลขที่ </w:t>
            </w:r>
            <w:r w:rsidRPr="00282A8C">
              <w:rPr>
                <w:rFonts w:ascii="TH SarabunPSK" w:hAnsi="TH SarabunPSK" w:cs="TH SarabunPSK"/>
                <w:sz w:val="28"/>
              </w:rPr>
              <w:t>11/1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ถึงบ้านเลขที่ </w:t>
            </w:r>
            <w:r w:rsidRPr="00282A8C">
              <w:rPr>
                <w:rFonts w:ascii="TH SarabunPSK" w:hAnsi="TH SarabunPSK" w:cs="TH SarabunPSK"/>
                <w:sz w:val="28"/>
              </w:rPr>
              <w:t>65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และซอยบ้านเลขที่ </w:t>
            </w:r>
            <w:r w:rsidRPr="00282A8C">
              <w:rPr>
                <w:rFonts w:ascii="TH SarabunPSK" w:hAnsi="TH SarabunPSK" w:cs="TH SarabunPSK"/>
                <w:sz w:val="28"/>
              </w:rPr>
              <w:t>52/3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8942F2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โดยทำการก่อสร้างท่อระบายน้ำ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.ขนาดเส้นผ่านศูนย์กลาง </w:t>
            </w:r>
            <w:r w:rsidR="008942F2">
              <w:rPr>
                <w:rFonts w:ascii="TH SarabunPSK" w:hAnsi="TH SarabunPSK" w:cs="TH SarabunPSK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0.40 เมตร ความยาวรวมประมาณ 94 เมตร และเทถนน ค.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.ทับหลังท่อ 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241,000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B6B4F" w:rsidRPr="00282A8C" w:rsidRDefault="007C75F8" w:rsidP="00981F5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2A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282A8C">
              <w:rPr>
                <w:rFonts w:ascii="TH SarabunPSK" w:hAnsi="TH SarabunPSK" w:cs="TH SarabunPSK"/>
                <w:sz w:val="24"/>
                <w:szCs w:val="24"/>
              </w:rPr>
              <w:t xml:space="preserve">80 </w:t>
            </w:r>
            <w:r w:rsidRPr="00282A8C"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C75F8" w:rsidRPr="00282A8C" w:rsidTr="00981F5C">
        <w:tc>
          <w:tcPr>
            <w:tcW w:w="15293" w:type="dxa"/>
            <w:gridSpan w:val="12"/>
            <w:shd w:val="clear" w:color="auto" w:fill="C6D9F1"/>
          </w:tcPr>
          <w:p w:rsidR="007C75F8" w:rsidRPr="00282A8C" w:rsidRDefault="007C75F8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2A8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282A8C"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A8C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7C75F8" w:rsidRPr="00282A8C" w:rsidTr="00981F5C">
        <w:tc>
          <w:tcPr>
            <w:tcW w:w="521" w:type="dxa"/>
            <w:shd w:val="clear" w:color="auto" w:fill="auto"/>
          </w:tcPr>
          <w:p w:rsidR="007C75F8" w:rsidRPr="00282A8C" w:rsidRDefault="007C75F8" w:rsidP="007C75F8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31" w:type="dxa"/>
            <w:shd w:val="clear" w:color="auto" w:fill="auto"/>
          </w:tcPr>
          <w:p w:rsidR="007C75F8" w:rsidRPr="00282A8C" w:rsidRDefault="007C75F8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โครงการปรับปรุงระบบระบายน้ำถนน บริเวณบ้านเลขที่ 11 /1  ถึงบ้านเลขที่ 65 และซอยหน้าบ้านเลขที่ 52/3 บ้านทรายใต้ หมู่ที่ 8 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7C75F8" w:rsidRPr="00282A8C" w:rsidRDefault="007C75F8" w:rsidP="00282A8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โดยทำการวางท่อระบายน้ำ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ค.ส.ล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282A8C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282A8C">
              <w:rPr>
                <w:rFonts w:ascii="TH SarabunPSK" w:hAnsi="TH SarabunPSK" w:cs="TH SarabunPSK"/>
                <w:sz w:val="28"/>
                <w:cs/>
              </w:rPr>
              <w:t>.ชั้น 3  ขนาดเส้นผ่านศูนย์กลาง 0.40 เมตร พร้อมบ่อพัก  ความยาวรวมบ่อพัก 94.00 เมตร และเทคอนกรีตทับหลังท่อ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82A8C">
              <w:rPr>
                <w:rFonts w:ascii="TH SarabunPSK" w:hAnsi="TH SarabunPSK" w:cs="TH SarabunPSK"/>
                <w:sz w:val="28"/>
                <w:cs/>
              </w:rPr>
              <w:t xml:space="preserve">หนาเฉลี่ย 0.15 เมตร และอื่นๆ รายละเอียดตามแบบเทศบาลเมืองพิชัย                                               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241,000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282A8C">
              <w:rPr>
                <w:rFonts w:ascii="TH SarabunPSK" w:hAnsi="TH SarabunPSK" w:cs="TH SarabunPSK"/>
                <w:sz w:val="26"/>
                <w:szCs w:val="26"/>
              </w:rPr>
              <w:t xml:space="preserve">80 </w:t>
            </w:r>
            <w:r w:rsidRPr="00282A8C">
              <w:rPr>
                <w:rFonts w:ascii="TH SarabunPSK" w:hAnsi="TH SarabunPSK" w:cs="TH SarabunPSK"/>
                <w:sz w:val="26"/>
                <w:szCs w:val="26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282A8C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7C75F8" w:rsidRPr="00282A8C" w:rsidRDefault="007C75F8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2A8C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7B6B4F" w:rsidRDefault="007B6B4F" w:rsidP="007B6B4F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7B6B4F" w:rsidRDefault="007B6B4F" w:rsidP="007B6B4F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7B6B4F" w:rsidRPr="00967391" w:rsidRDefault="007B6B4F" w:rsidP="007B6B4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3E4875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7B6B4F" w:rsidRPr="003E4875" w:rsidTr="00981F5C">
        <w:tc>
          <w:tcPr>
            <w:tcW w:w="521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B6B4F" w:rsidRPr="003E4875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7B6B4F" w:rsidRPr="003E4875" w:rsidRDefault="007B6B4F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B6B4F" w:rsidRPr="003E4875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12 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14</w:t>
            </w:r>
          </w:p>
        </w:tc>
      </w:tr>
      <w:tr w:rsidR="007B6B4F" w:rsidRPr="003E4875" w:rsidTr="003E4875">
        <w:trPr>
          <w:trHeight w:val="29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โครงการก่อสร้างท่อระบายน้ำ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.และถนน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.ทับหลังท่อ </w:t>
            </w:r>
          </w:p>
          <w:p w:rsidR="007B6B4F" w:rsidRPr="003E4875" w:rsidRDefault="007B6B4F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บ้านฝายน้อย หมู่ </w:t>
            </w:r>
            <w:r w:rsidRPr="003E4875">
              <w:rPr>
                <w:rFonts w:ascii="TH SarabunPSK" w:hAnsi="TH SarabunPSK" w:cs="TH SarabunPSK"/>
                <w:sz w:val="28"/>
              </w:rPr>
              <w:t>9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บริเวณซอยบ้านเลขที่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63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ถึงบ้านเลขที่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6/1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ลงสู่แม่น้ำวัง</w:t>
            </w:r>
            <w:r w:rsidRPr="003E4875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โดยทำการก่อสร้างท่อระบายน้ำ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</w:t>
            </w:r>
            <w:r w:rsidR="003E4875">
              <w:rPr>
                <w:rFonts w:ascii="TH SarabunPSK" w:hAnsi="TH SarabunPSK" w:cs="TH SarabunPSK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ขนาดเส้นผ่านศูนย์กลาง </w:t>
            </w:r>
            <w:r w:rsidRPr="003E4875">
              <w:rPr>
                <w:rFonts w:ascii="TH SarabunPSK" w:hAnsi="TH SarabunPSK" w:cs="TH SarabunPSK"/>
                <w:sz w:val="28"/>
              </w:rPr>
              <w:t>0.40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3E4875">
              <w:rPr>
                <w:rFonts w:ascii="TH SarabunPSK" w:hAnsi="TH SarabunPSK" w:cs="TH SarabunPSK"/>
                <w:sz w:val="28"/>
              </w:rPr>
              <w:t>750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และเทถนน 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.ทับหลังท่อ 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1,797,000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3E4875">
              <w:rPr>
                <w:rFonts w:ascii="TH SarabunPSK" w:hAnsi="TH SarabunPSK" w:cs="TH SarabunPSK"/>
                <w:sz w:val="24"/>
                <w:szCs w:val="24"/>
              </w:rPr>
              <w:t xml:space="preserve">80 </w:t>
            </w:r>
            <w:r w:rsidRPr="003E4875">
              <w:rPr>
                <w:rFonts w:ascii="TH SarabunPSK" w:hAnsi="TH SarabunPSK" w:cs="TH SarabunPSK"/>
                <w:sz w:val="24"/>
                <w:szCs w:val="24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B6B4F" w:rsidRPr="003E4875" w:rsidTr="00981F5C">
        <w:tc>
          <w:tcPr>
            <w:tcW w:w="15293" w:type="dxa"/>
            <w:gridSpan w:val="12"/>
            <w:shd w:val="clear" w:color="auto" w:fill="C6D9F1"/>
          </w:tcPr>
          <w:p w:rsidR="007B6B4F" w:rsidRPr="003E4875" w:rsidRDefault="007B6B4F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/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7B6B4F" w:rsidRPr="003E4875" w:rsidTr="00981F5C">
        <w:tc>
          <w:tcPr>
            <w:tcW w:w="521" w:type="dxa"/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931" w:type="dxa"/>
            <w:shd w:val="clear" w:color="auto" w:fill="auto"/>
          </w:tcPr>
          <w:p w:rsidR="007B6B4F" w:rsidRPr="003E4875" w:rsidRDefault="007B6B4F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โครงการปรับปรุงระบบระบายน้ำถนน บริเวณบ้านเลขที่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63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ถึงถนนซอยหน้าบ้านเลขที่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6/1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บ้านฝายน้อย หมู่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4875">
              <w:rPr>
                <w:rFonts w:ascii="TH SarabunPSK" w:hAnsi="TH SarabunPSK" w:cs="TH SarabunPSK"/>
                <w:sz w:val="28"/>
              </w:rPr>
              <w:t>9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ตำบลพิชัย อำเภอเมืองลำปาง จังหวัดลำปาง</w:t>
            </w:r>
          </w:p>
        </w:tc>
        <w:tc>
          <w:tcPr>
            <w:tcW w:w="1459" w:type="dxa"/>
            <w:shd w:val="clear" w:color="auto" w:fill="auto"/>
          </w:tcPr>
          <w:p w:rsidR="007B6B4F" w:rsidRPr="003E4875" w:rsidRDefault="007B6B4F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7B6B4F" w:rsidRPr="003E4875" w:rsidRDefault="007B6B4F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โดยทำการวางท่อระบายน้ำ 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ค.ส.ล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.ชั้น 3 ขนาดเส้นผ่านศูนย์กลาง 0.40 เมตร พร้อมบ่อพัก ความยาวรวมบ่อพัก 750.00 เมตร  และเทคอนกรีตทับหลังท่อหนาเฉลี่ย 0.15 เมตร  และอื่นๆ รายละเอียดตามแบบเทศบาลเมืองพิชัย                             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1,797,000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E48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ร้อยละ </w:t>
            </w:r>
            <w:r w:rsidRPr="003E4875">
              <w:rPr>
                <w:rFonts w:ascii="TH SarabunPSK" w:hAnsi="TH SarabunPSK" w:cs="TH SarabunPSK"/>
                <w:sz w:val="26"/>
                <w:szCs w:val="26"/>
              </w:rPr>
              <w:t xml:space="preserve">80 </w:t>
            </w:r>
            <w:r w:rsidRPr="003E4875">
              <w:rPr>
                <w:rFonts w:ascii="TH SarabunPSK" w:hAnsi="TH SarabunPSK" w:cs="TH SarabunPSK"/>
                <w:sz w:val="26"/>
                <w:szCs w:val="26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7B6B4F" w:rsidRPr="003E4875" w:rsidRDefault="007B6B4F" w:rsidP="007B6B4F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64D09" w:rsidRDefault="00F64D09" w:rsidP="00F64D09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F64D09" w:rsidRDefault="00F64D09" w:rsidP="00F64D09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F64D09" w:rsidRPr="00967391" w:rsidRDefault="00F64D09" w:rsidP="00F64D0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3E4875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64D09" w:rsidRPr="003E4875" w:rsidTr="00981F5C">
        <w:tc>
          <w:tcPr>
            <w:tcW w:w="521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64D09" w:rsidRPr="003E4875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64D09" w:rsidRPr="003E4875" w:rsidRDefault="00F64D09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64D09" w:rsidRPr="003E4875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12 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BA0122"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15</w:t>
            </w:r>
          </w:p>
        </w:tc>
      </w:tr>
      <w:tr w:rsidR="00F64D09" w:rsidRPr="003E4875" w:rsidTr="003E4875">
        <w:trPr>
          <w:trHeight w:val="2971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โครงการก่อสร้างท่อระบายน้ำ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.และถนน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.ทับหลังท่อ บ้านท่าเดื่อ หมู่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12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บริเวณบ้านเลขที่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83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และบ้านเลขที่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โดยทำการก่อสร้างท่อระบายน้ำ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.ขนาดเส้นผ่านศูนย์กลาง </w:t>
            </w:r>
            <w:r w:rsidRPr="003E4875">
              <w:rPr>
                <w:rFonts w:ascii="TH SarabunPSK" w:hAnsi="TH SarabunPSK" w:cs="TH SarabunPSK"/>
                <w:sz w:val="28"/>
              </w:rPr>
              <w:t>0.40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3E4875">
              <w:rPr>
                <w:rFonts w:ascii="TH SarabunPSK" w:hAnsi="TH SarabunPSK" w:cs="TH SarabunPSK"/>
                <w:sz w:val="28"/>
              </w:rPr>
              <w:t>82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และเทถนน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.ทับหลังท่อ 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211,000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3E4875">
            <w:pPr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4"/>
                <w:szCs w:val="24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F64D09" w:rsidRPr="003E4875" w:rsidTr="00981F5C">
        <w:tc>
          <w:tcPr>
            <w:tcW w:w="15293" w:type="dxa"/>
            <w:gridSpan w:val="12"/>
            <w:shd w:val="clear" w:color="auto" w:fill="C6D9F1"/>
          </w:tcPr>
          <w:p w:rsidR="00F64D09" w:rsidRPr="003E4875" w:rsidRDefault="00F64D09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/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F64D09" w:rsidRPr="003E4875" w:rsidTr="00981F5C">
        <w:tc>
          <w:tcPr>
            <w:tcW w:w="521" w:type="dxa"/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931" w:type="dxa"/>
            <w:shd w:val="clear" w:color="auto" w:fill="auto"/>
          </w:tcPr>
          <w:p w:rsidR="00F64D09" w:rsidRPr="003E4875" w:rsidRDefault="00F64D09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โครงการปรับปรุงระบบระบายน้ำถนน บริเวณบ้านเลขที่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83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และบ้านเลขที่ 75 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บ้านท่าเดื่อ หมู่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4875">
              <w:rPr>
                <w:rFonts w:ascii="TH SarabunPSK" w:hAnsi="TH SarabunPSK" w:cs="TH SarabunPSK"/>
                <w:sz w:val="28"/>
              </w:rPr>
              <w:t>12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F64D09" w:rsidRPr="003E4875" w:rsidRDefault="00F64D09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F64D09" w:rsidRPr="003E4875" w:rsidRDefault="00F64D09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โดยทำการวางท่อระบายน้ำ 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ค.ส.ล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.ชั้น 3 ขนาดเส้นผ่านศูนย์กลาง 0.40 เมตร พร้อมบ่อพัก</w:t>
            </w:r>
            <w:r w:rsidR="003517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ความยาวรวมบ่อพัก 82.00 เมตร และเทคอนกรีตทับหลังท่อหนาเฉลี่ย 0.15 เมตร และอื่นๆ รายละเอียดตามแบบเทศบาลเมืองพิชัย                         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211,000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E4875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64D09" w:rsidRPr="003E4875" w:rsidRDefault="00F64D09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BA0122" w:rsidRDefault="00BA0122" w:rsidP="00BA0122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BA0122" w:rsidRDefault="00BA0122" w:rsidP="00BA0122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BA0122" w:rsidRDefault="00BA0122" w:rsidP="00BA012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3E4875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3E4875" w:rsidRPr="00967391" w:rsidRDefault="003E4875" w:rsidP="00BA012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BA0122" w:rsidRPr="003E4875" w:rsidTr="00981F5C">
        <w:tc>
          <w:tcPr>
            <w:tcW w:w="521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A0122" w:rsidRPr="003E4875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BA0122" w:rsidRPr="003E4875" w:rsidRDefault="00BA0122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A0122" w:rsidRPr="003E4875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13 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16</w:t>
            </w:r>
          </w:p>
        </w:tc>
      </w:tr>
      <w:tr w:rsidR="00BA0122" w:rsidRPr="003E4875" w:rsidTr="00981F5C">
        <w:trPr>
          <w:trHeight w:val="3540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โครงการก่อสร้างถนน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.และวางท่อระบายน้ำ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 บ้านท่าเดื่อ หมู่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4875">
              <w:rPr>
                <w:rFonts w:ascii="TH SarabunPSK" w:hAnsi="TH SarabunPSK" w:cs="TH SarabunPSK"/>
                <w:sz w:val="28"/>
              </w:rPr>
              <w:t>12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บริเวณบ้านเลขที่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177/1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F96337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เพื่อป้องกัน</w:t>
            </w:r>
            <w:r w:rsidR="003E4875">
              <w:rPr>
                <w:rFonts w:ascii="TH SarabunPSK" w:hAnsi="TH SarabunPSK" w:cs="TH SarabunPSK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BA0122" w:rsidRDefault="00F96337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โดยทำการก่อสร้างถนน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 ขนาดกว้าง </w:t>
            </w:r>
            <w:r w:rsidRPr="003E4875">
              <w:rPr>
                <w:rFonts w:ascii="TH SarabunPSK" w:hAnsi="TH SarabunPSK" w:cs="TH SarabunPSK"/>
                <w:sz w:val="28"/>
              </w:rPr>
              <w:t>4.00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หนา </w:t>
            </w:r>
            <w:r w:rsidRPr="003E4875">
              <w:rPr>
                <w:rFonts w:ascii="TH SarabunPSK" w:hAnsi="TH SarabunPSK" w:cs="TH SarabunPSK"/>
                <w:sz w:val="28"/>
              </w:rPr>
              <w:t>0.15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3E4875">
              <w:rPr>
                <w:rFonts w:ascii="TH SarabunPSK" w:hAnsi="TH SarabunPSK" w:cs="TH SarabunPSK"/>
                <w:sz w:val="28"/>
              </w:rPr>
              <w:t>50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และวางท่อระบายน้ำ 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ขนาดเส้นผ่านศูนย์กลาง </w:t>
            </w:r>
            <w:r w:rsidRPr="003E4875">
              <w:rPr>
                <w:rFonts w:ascii="TH SarabunPSK" w:hAnsi="TH SarabunPSK" w:cs="TH SarabunPSK"/>
                <w:sz w:val="28"/>
              </w:rPr>
              <w:t>0.40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3E4875">
              <w:rPr>
                <w:rFonts w:ascii="TH SarabunPSK" w:hAnsi="TH SarabunPSK" w:cs="TH SarabunPSK"/>
                <w:sz w:val="28"/>
              </w:rPr>
              <w:t>50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เมตร พร้อมบ่อพัก ตามแบบแปลนเทศบาลเมืองพิชัย</w:t>
            </w:r>
          </w:p>
          <w:p w:rsidR="003E4875" w:rsidRPr="003E4875" w:rsidRDefault="003E4875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201,000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F96337" w:rsidP="00981F5C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E4875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ร้อยละ </w:t>
            </w:r>
            <w:r w:rsidRPr="003E4875">
              <w:rPr>
                <w:rFonts w:ascii="TH SarabunPSK" w:hAnsi="TH SarabunPSK" w:cs="TH SarabunPSK"/>
                <w:sz w:val="27"/>
                <w:szCs w:val="27"/>
              </w:rPr>
              <w:t xml:space="preserve">80 </w:t>
            </w:r>
            <w:r w:rsidRPr="003E4875">
              <w:rPr>
                <w:rFonts w:ascii="TH SarabunPSK" w:hAnsi="TH SarabunPSK" w:cs="TH SarabunPSK"/>
                <w:sz w:val="27"/>
                <w:szCs w:val="27"/>
                <w:cs/>
              </w:rPr>
              <w:t>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F96337" w:rsidP="003E4875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3E4875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A0122" w:rsidRPr="003E4875" w:rsidRDefault="00BA0122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3E4875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3E4875" w:rsidRDefault="003E4875" w:rsidP="003E4875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3E4875" w:rsidRDefault="003E4875" w:rsidP="003E487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3E4875" w:rsidRPr="00967391" w:rsidRDefault="003E4875" w:rsidP="003E487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3E4875" w:rsidRPr="003E4875" w:rsidTr="00F377A4">
        <w:tc>
          <w:tcPr>
            <w:tcW w:w="521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4875" w:rsidRPr="003E4875" w:rsidTr="00F377A4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3E4875" w:rsidRPr="003E4875" w:rsidRDefault="003E4875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3E4875" w:rsidRPr="003E4875" w:rsidTr="00F377A4">
        <w:tc>
          <w:tcPr>
            <w:tcW w:w="15293" w:type="dxa"/>
            <w:gridSpan w:val="12"/>
            <w:shd w:val="clear" w:color="auto" w:fill="C6D9F1"/>
          </w:tcPr>
          <w:p w:rsidR="003E4875" w:rsidRPr="003E4875" w:rsidRDefault="003E4875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/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3E4875" w:rsidRPr="003E4875" w:rsidTr="00F377A4">
        <w:tc>
          <w:tcPr>
            <w:tcW w:w="521" w:type="dxa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931" w:type="dxa"/>
            <w:shd w:val="clear" w:color="auto" w:fill="auto"/>
          </w:tcPr>
          <w:p w:rsidR="003E4875" w:rsidRPr="003E4875" w:rsidRDefault="003E4875" w:rsidP="003E487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โครงการปรับปรุงเสริมผิวจราจรคอนกรีต  และระบบระบายน้ำถนน บริเวณบ้านเลขที่ 177/1 บ้านท่าเดื่อ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หมู่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12 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3E4875" w:rsidRPr="003E4875" w:rsidRDefault="003E4875" w:rsidP="003E4875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โดยทำการเทถนน 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 เสริมผิวจราจร หนาเฉลี่ย 0.15 เมตร กว้างประมาณ 4.00 เมตร  ยาวประมาณ 50.00 เมตร และวางท่อระบายน้ำ 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ค.ส.ล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มอก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.ชั้น 3 ขนาดเส้นผ่านศูนย์กลาง 0.40 เมตร พร้อมบ่อพัก ความยาวรวมบ่อพัก 50.00 เมตร และเทคอนกรีตทับหลังท่อหนาเฉลี่ย 0.15 เมตร และอื่นๆ รายละเอียดตามแบบเทศบาลเมืองพิชัย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201,000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ของประชาชนที่ประสบปัญหาน้ำท่วมขังได้รับการบรรเทาปัญหาดังกล่าวและมีความสะดวกในการสัญจร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3E4875" w:rsidRPr="003E4875" w:rsidRDefault="003E4875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3E4875" w:rsidRDefault="003E4875" w:rsidP="003E4875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E4875" w:rsidRDefault="003E4875" w:rsidP="003E4875">
      <w:pPr>
        <w:spacing w:after="80" w:line="20" w:lineRule="atLeast"/>
        <w:ind w:left="720" w:hanging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80FE1" w:rsidRDefault="00980FE1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80FE1" w:rsidRDefault="00980FE1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980FE1" w:rsidRDefault="00980FE1" w:rsidP="00980FE1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980FE1" w:rsidRDefault="00980FE1" w:rsidP="00980FE1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980FE1" w:rsidRDefault="00980FE1" w:rsidP="00980FE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3E4875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F377A4" w:rsidRPr="00967391" w:rsidRDefault="00F377A4" w:rsidP="00980FE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980FE1" w:rsidRPr="003E4875" w:rsidTr="00981F5C">
        <w:tc>
          <w:tcPr>
            <w:tcW w:w="521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80FE1" w:rsidRPr="003E4875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980FE1" w:rsidRPr="003E4875" w:rsidRDefault="00980FE1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80FE1" w:rsidRPr="003E4875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14 </w:t>
            </w:r>
            <w:r w:rsidRPr="003E4875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1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  <w:tr w:rsidR="00980FE1" w:rsidRPr="003E4875" w:rsidTr="00CE1FEB">
        <w:trPr>
          <w:trHeight w:val="2689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F377A4">
            <w:pPr>
              <w:spacing w:after="0" w:line="240" w:lineRule="auto"/>
              <w:ind w:left="-91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 บ้านใหม่พัฒนา หมู่ </w:t>
            </w:r>
            <w:r w:rsidRPr="003E4875">
              <w:rPr>
                <w:rFonts w:ascii="TH SarabunPSK" w:hAnsi="TH SarabunPSK" w:cs="TH SarabunPSK"/>
                <w:sz w:val="28"/>
              </w:rPr>
              <w:t>13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บริเวณบ้านเลขที่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236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ถึงบ้านเลขที่ </w:t>
            </w:r>
            <w:r w:rsidRPr="003E4875">
              <w:rPr>
                <w:rFonts w:ascii="TH SarabunPSK" w:hAnsi="TH SarabunPSK" w:cs="TH SarabunPSK"/>
                <w:sz w:val="28"/>
              </w:rPr>
              <w:t>236/2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โดยทำการก่อสร้างถนน </w:t>
            </w:r>
          </w:p>
          <w:p w:rsidR="00980FE1" w:rsidRPr="003E4875" w:rsidRDefault="00980FE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.ขนาดกว้าง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3.00 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เมตร หนา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0.15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เมตร ความยาวรวมประมาณ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135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เมตร 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227,000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980FE1" w:rsidRPr="00F377A4" w:rsidRDefault="00980FE1" w:rsidP="00F377A4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377A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ร้อยละ </w:t>
            </w:r>
            <w:r w:rsidRPr="00F377A4">
              <w:rPr>
                <w:rFonts w:ascii="TH SarabunPSK" w:hAnsi="TH SarabunPSK" w:cs="TH SarabunPSK"/>
                <w:sz w:val="27"/>
                <w:szCs w:val="27"/>
              </w:rPr>
              <w:t xml:space="preserve">80 </w:t>
            </w:r>
            <w:r w:rsidRPr="00F377A4">
              <w:rPr>
                <w:rFonts w:ascii="TH SarabunPSK" w:hAnsi="TH SarabunPSK" w:cs="TH SarabunPSK"/>
                <w:sz w:val="27"/>
                <w:szCs w:val="27"/>
                <w:cs/>
              </w:rPr>
              <w:t>ของประชาชนที่ใช้ถนนสายดังกล่าวและมีความสะดวกในการสัญจร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980FE1" w:rsidRPr="003E4875" w:rsidTr="00981F5C">
        <w:tc>
          <w:tcPr>
            <w:tcW w:w="15293" w:type="dxa"/>
            <w:gridSpan w:val="12"/>
            <w:shd w:val="clear" w:color="auto" w:fill="C6D9F1"/>
          </w:tcPr>
          <w:p w:rsidR="00980FE1" w:rsidRPr="003E4875" w:rsidRDefault="00980FE1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3E4875">
              <w:rPr>
                <w:rFonts w:ascii="TH SarabunPSK" w:hAnsi="TH SarabunPSK" w:cs="TH SarabunPSK"/>
                <w:sz w:val="28"/>
              </w:rPr>
              <w:t xml:space="preserve">/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980FE1" w:rsidRPr="003E4875" w:rsidTr="00981F5C">
        <w:tc>
          <w:tcPr>
            <w:tcW w:w="521" w:type="dxa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931" w:type="dxa"/>
            <w:shd w:val="clear" w:color="auto" w:fill="auto"/>
          </w:tcPr>
          <w:p w:rsidR="00980FE1" w:rsidRPr="003E4875" w:rsidRDefault="00980FE1" w:rsidP="00F377A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โครงการปรับปรุงเสริมผิวจราจรคอนกรีต บริเวณบ้านเลขที่ 236 ถึงบ้านเลขที่ 236/2 บ้านใหม่พัฒนา </w:t>
            </w:r>
            <w:r w:rsidR="00E334DC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หมู่</w:t>
            </w:r>
            <w:r w:rsidR="00E334D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4875">
              <w:rPr>
                <w:rFonts w:ascii="TH SarabunPSK" w:hAnsi="TH SarabunPSK" w:cs="TH SarabunPSK"/>
                <w:sz w:val="28"/>
              </w:rPr>
              <w:t>13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เพื่อให้ประชาชนมีความสะดวกในการสัญจร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980FE1" w:rsidRDefault="00980FE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 xml:space="preserve">โดยทำการเทถนน </w:t>
            </w:r>
            <w:r w:rsidRPr="003E487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  <w:r w:rsidRPr="003E4875">
              <w:rPr>
                <w:rFonts w:ascii="TH SarabunPSK" w:hAnsi="TH SarabunPSK" w:cs="TH SarabunPSK"/>
                <w:sz w:val="28"/>
                <w:cs/>
              </w:rPr>
              <w:t>ค.</w:t>
            </w:r>
            <w:proofErr w:type="spellStart"/>
            <w:r w:rsidRPr="003E4875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3E4875">
              <w:rPr>
                <w:rFonts w:ascii="TH SarabunPSK" w:hAnsi="TH SarabunPSK" w:cs="TH SarabunPSK"/>
                <w:sz w:val="28"/>
                <w:cs/>
              </w:rPr>
              <w:t>. เสริมผิวจราจร หนาเฉลี่ย 0.15 เมตร กว้างประมาณ 3.00 เมตร  ยาวประมาณ 135.00 เมตร และอื่นๆ รายละเอียดตามแบบเทศบาลเมืองพิชัย</w:t>
            </w:r>
          </w:p>
          <w:p w:rsidR="00F377A4" w:rsidRPr="003E4875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</w:rPr>
              <w:t>227,000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ของประชาชนที่ใช้ถนนสายดังกล่าวและมีความสะดวกในการสัญจร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980FE1" w:rsidRPr="003E4875" w:rsidRDefault="00980FE1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E487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377A4" w:rsidRDefault="00F377A4" w:rsidP="00C319BB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F377A4" w:rsidRDefault="00F377A4" w:rsidP="00C319BB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C319BB" w:rsidRDefault="00C319BB" w:rsidP="00C319BB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C319BB" w:rsidRDefault="00C319BB" w:rsidP="00C319BB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C319BB" w:rsidRDefault="00C319BB" w:rsidP="00C319B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F377A4">
        <w:rPr>
          <w:rFonts w:ascii="TH SarabunPSK" w:eastAsia="Cordia New" w:hAnsi="TH SarabunPSK" w:cs="TH SarabunPSK"/>
          <w:b/>
          <w:bCs/>
          <w:color w:val="000000"/>
          <w:sz w:val="28"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F377A4" w:rsidRPr="00967391" w:rsidRDefault="00F377A4" w:rsidP="00C319B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C319BB" w:rsidRPr="00F377A4" w:rsidTr="00981F5C">
        <w:tc>
          <w:tcPr>
            <w:tcW w:w="521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319BB" w:rsidRPr="00F377A4" w:rsidTr="00981F5C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C319BB" w:rsidRPr="00F377A4" w:rsidRDefault="00C319BB" w:rsidP="00981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319BB" w:rsidRPr="00F377A4" w:rsidTr="00981F5C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3/2566 หน้าที่ </w:t>
            </w:r>
            <w:r w:rsidR="00530BB3"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15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530BB3"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20</w:t>
            </w:r>
          </w:p>
        </w:tc>
      </w:tr>
      <w:tr w:rsidR="00C319BB" w:rsidRPr="00F377A4" w:rsidTr="00F377A4">
        <w:trPr>
          <w:trHeight w:val="2364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530BB3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F377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โครงการก่อสร้างท่อระบายน้ำ ค.</w:t>
            </w:r>
            <w:proofErr w:type="spellStart"/>
            <w:r w:rsidRPr="00F377A4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8"/>
                <w:cs/>
              </w:rPr>
              <w:t>.และถนน ค.</w:t>
            </w:r>
            <w:proofErr w:type="spellStart"/>
            <w:r w:rsidRPr="00F377A4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8"/>
                <w:cs/>
              </w:rPr>
              <w:t>.ทับหลังท่อ</w:t>
            </w:r>
          </w:p>
          <w:p w:rsidR="00C319BB" w:rsidRPr="00F377A4" w:rsidRDefault="00C319BB" w:rsidP="00F377A4">
            <w:pPr>
              <w:spacing w:after="0" w:line="240" w:lineRule="auto"/>
              <w:ind w:left="-91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บ้านต้นมื่น หมู่ </w:t>
            </w:r>
            <w:r w:rsidRPr="00F377A4">
              <w:rPr>
                <w:rFonts w:ascii="TH SarabunPSK" w:hAnsi="TH SarabunPSK" w:cs="TH SarabunPSK"/>
                <w:sz w:val="28"/>
              </w:rPr>
              <w:t>14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 บริเวณบ้านเลขที่ </w:t>
            </w:r>
            <w:r w:rsidRPr="00F377A4">
              <w:rPr>
                <w:rFonts w:ascii="TH SarabunPSK" w:hAnsi="TH SarabunPSK" w:cs="TH SarabunPSK"/>
                <w:sz w:val="28"/>
              </w:rPr>
              <w:t>28/2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เพื่อป้องกันน้ำท่วมขังและเพื่อให้ประชาชนได้รับความสะดวกในการสัญจรไปมา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F377A4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377A4">
              <w:rPr>
                <w:rFonts w:ascii="TH SarabunPSK" w:hAnsi="TH SarabunPSK" w:cs="TH SarabunPSK"/>
                <w:sz w:val="26"/>
                <w:szCs w:val="26"/>
                <w:cs/>
              </w:rPr>
              <w:t>โดยทำการก่อสร้างท่อระบายน้ำ ค.</w:t>
            </w:r>
            <w:proofErr w:type="spellStart"/>
            <w:r w:rsidRPr="00F377A4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6"/>
                <w:szCs w:val="26"/>
                <w:cs/>
              </w:rPr>
              <w:t>.ขนาดเส้นผ่านศูนย์กลาง 0.40 เมตร ความยาวรวมประมาณ 40 เมตร และเทถนน ค.</w:t>
            </w:r>
            <w:proofErr w:type="spellStart"/>
            <w:r w:rsidRPr="00F377A4">
              <w:rPr>
                <w:rFonts w:ascii="TH SarabunPSK" w:hAnsi="TH SarabunPSK" w:cs="TH SarabunPSK"/>
                <w:sz w:val="26"/>
                <w:szCs w:val="26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6"/>
                <w:szCs w:val="26"/>
                <w:cs/>
              </w:rPr>
              <w:t>.ทับหลังท่อ พร้อมบ่อพัก ตามแบบแปลนเทศบาลเมืองพิชัย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155,000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981F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77A4">
              <w:rPr>
                <w:rFonts w:ascii="TH SarabunPSK" w:hAnsi="TH SarabunPSK" w:cs="TH SarabunPSK"/>
                <w:sz w:val="26"/>
                <w:szCs w:val="26"/>
                <w:cs/>
              </w:rPr>
              <w:t>ร้อยละ 80 ของประชาชนที่ใช้ถนนสายดังกล่าวและมีความสะดวกในการสัญจร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F377A4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319BB" w:rsidRPr="00F377A4" w:rsidTr="00981F5C">
        <w:tc>
          <w:tcPr>
            <w:tcW w:w="15293" w:type="dxa"/>
            <w:gridSpan w:val="12"/>
            <w:shd w:val="clear" w:color="auto" w:fill="C6D9F1"/>
          </w:tcPr>
          <w:p w:rsidR="00C319BB" w:rsidRPr="00F377A4" w:rsidRDefault="00C319BB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F377A4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ชื่อโครงการ </w:t>
            </w:r>
            <w:r w:rsidRPr="00F377A4">
              <w:rPr>
                <w:rFonts w:ascii="TH SarabunPSK" w:hAnsi="TH SarabunPSK" w:cs="TH SarabunPSK"/>
                <w:sz w:val="28"/>
              </w:rPr>
              <w:t xml:space="preserve">/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เป้าหมาย </w:t>
            </w:r>
          </w:p>
        </w:tc>
      </w:tr>
      <w:tr w:rsidR="00C319BB" w:rsidRPr="00F377A4" w:rsidTr="00981F5C">
        <w:tc>
          <w:tcPr>
            <w:tcW w:w="521" w:type="dxa"/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931" w:type="dxa"/>
            <w:shd w:val="clear" w:color="auto" w:fill="auto"/>
          </w:tcPr>
          <w:p w:rsidR="00C319BB" w:rsidRPr="00F377A4" w:rsidRDefault="00530BB3" w:rsidP="00F377A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โครงการปรับปรุงเสริมผิวจราจรคอนกรีต และระบบระบายน้ำถนน บริเวณบ้านเลขที่ </w:t>
            </w:r>
            <w:r w:rsidRPr="00F377A4">
              <w:rPr>
                <w:rFonts w:ascii="TH SarabunPSK" w:hAnsi="TH SarabunPSK" w:cs="TH SarabunPSK"/>
                <w:sz w:val="28"/>
              </w:rPr>
              <w:t>28/2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 บ้านต้นมื่น หมู่</w:t>
            </w:r>
            <w:r w:rsidR="00E334D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77A4">
              <w:rPr>
                <w:rFonts w:ascii="TH SarabunPSK" w:hAnsi="TH SarabunPSK" w:cs="TH SarabunPSK"/>
                <w:sz w:val="28"/>
              </w:rPr>
              <w:t>14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 ตำบลพิชัย อำเภอเมืองลำปาง จังหวัดลำปาง </w:t>
            </w:r>
          </w:p>
        </w:tc>
        <w:tc>
          <w:tcPr>
            <w:tcW w:w="1459" w:type="dxa"/>
            <w:shd w:val="clear" w:color="auto" w:fill="auto"/>
          </w:tcPr>
          <w:p w:rsidR="00C319BB" w:rsidRPr="00F377A4" w:rsidRDefault="00AD04A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เพื่อป้องกันน้ำท่วมขังและเพื่อให้ประชาชนได้รับความสะดวกในการสัญจรไปมา</w:t>
            </w:r>
          </w:p>
        </w:tc>
        <w:tc>
          <w:tcPr>
            <w:tcW w:w="1961" w:type="dxa"/>
            <w:shd w:val="clear" w:color="auto" w:fill="auto"/>
          </w:tcPr>
          <w:p w:rsidR="00C319BB" w:rsidRPr="00F377A4" w:rsidRDefault="00AD04A1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โดยทำการเทถนน </w:t>
            </w: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>ค.</w:t>
            </w:r>
            <w:proofErr w:type="spellStart"/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เสริมผิวจราจร </w:t>
            </w:r>
            <w:r w:rsid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หนาเฉลี่ย 0.15 เมตร </w:t>
            </w:r>
            <w:r w:rsid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กว้างประมาณ </w:t>
            </w: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>3.50</w:t>
            </w: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  ยาวประมาณ </w:t>
            </w: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.00 เมตร และวางท่อระบายน้ำ </w:t>
            </w:r>
            <w:proofErr w:type="spellStart"/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>ค.ส.ล</w:t>
            </w:r>
            <w:proofErr w:type="spellEnd"/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>มอก</w:t>
            </w:r>
            <w:proofErr w:type="spellEnd"/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.ชั้น 3 ขนาดเส้นผ่านศูนย์กลาง 0.40 เมตร พร้อมบ่อพัก ความยาวรวมบ่อพัก </w:t>
            </w: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  <w:r w:rsidRPr="00F377A4">
              <w:rPr>
                <w:rFonts w:ascii="TH SarabunPSK" w:hAnsi="TH SarabunPSK" w:cs="TH SarabunPSK"/>
                <w:sz w:val="24"/>
                <w:szCs w:val="24"/>
                <w:cs/>
              </w:rPr>
              <w:t>.00 เมตร และเทคอนกรีตทับหลังท่อหนาเฉลี่ย 0.15 เมตร และอื่น ๆ รายละเอียดตามแบบเทศบาลเมืองพิชัย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AD04A1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155</w:t>
            </w:r>
            <w:r w:rsidR="00C319BB" w:rsidRPr="00F377A4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ร้อยละ 80 ของประชาชนที่ใช้ถนนสายดังกล่าวและมีความสะดวกในการสัญจร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AD04A1" w:rsidP="00981F5C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C319BB" w:rsidRPr="00F377A4" w:rsidRDefault="00C319BB" w:rsidP="00981F5C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6D48B8" w:rsidRDefault="006D48B8" w:rsidP="006D48B8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6D48B8" w:rsidRDefault="006D48B8" w:rsidP="006D48B8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6D48B8" w:rsidRDefault="006D48B8" w:rsidP="006D48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F377A4" w:rsidRPr="00967391" w:rsidRDefault="00F377A4" w:rsidP="006D48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6D48B8" w:rsidRPr="00F377A4" w:rsidTr="00DE4510">
        <w:tc>
          <w:tcPr>
            <w:tcW w:w="521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D48B8" w:rsidRPr="00F377A4" w:rsidTr="00DE4510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6D48B8" w:rsidRPr="00F377A4" w:rsidRDefault="006D48B8" w:rsidP="00DE45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D48B8" w:rsidRPr="00F377A4" w:rsidTr="00DE4510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/>
          </w:tcPr>
          <w:p w:rsidR="006D48B8" w:rsidRPr="00F377A4" w:rsidRDefault="006D48B8" w:rsidP="006D48B8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เปลี่ยนแปลง ครั้งที่ 1/2566 หน้าที่ 7 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ลำดับที่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2</w:t>
            </w:r>
          </w:p>
        </w:tc>
      </w:tr>
      <w:tr w:rsidR="006D48B8" w:rsidRPr="00F377A4" w:rsidTr="00DE4510">
        <w:trPr>
          <w:trHeight w:val="2689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F377A4">
            <w:pPr>
              <w:spacing w:after="0" w:line="240" w:lineRule="auto"/>
              <w:ind w:left="-91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</w:t>
            </w:r>
            <w:r w:rsidR="00F377A4"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ผิวจราจร</w:t>
            </w:r>
            <w:proofErr w:type="spellStart"/>
            <w:r w:rsidRPr="00F377A4">
              <w:rPr>
                <w:rFonts w:ascii="TH SarabunPSK" w:hAnsi="TH SarabunPSK" w:cs="TH SarabunPSK" w:hint="cs"/>
                <w:sz w:val="28"/>
                <w:cs/>
              </w:rPr>
              <w:t>แอสฟัลท์ติค</w:t>
            </w:r>
            <w:proofErr w:type="spellEnd"/>
            <w:r w:rsidRPr="00F377A4">
              <w:rPr>
                <w:rFonts w:ascii="TH SarabunPSK" w:hAnsi="TH SarabunPSK" w:cs="TH SarabunPSK" w:hint="cs"/>
                <w:sz w:val="28"/>
                <w:cs/>
              </w:rPr>
              <w:t>คอนกรีต และวางท่อ</w:t>
            </w:r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ระบายน้ำ ค.</w:t>
            </w:r>
            <w:proofErr w:type="spellStart"/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. บ้านพิชัย หมู่ 1 บริเวณหน้าวัดพิชัย ถึงสุดเขตเทศบาลบริเวณถนนหลังค่าย</w:t>
            </w:r>
            <w:proofErr w:type="spellStart"/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ศักดิ์มนตรี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เพื่อป้องกันน้ำท่วมขังและ</w:t>
            </w:r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พื่อให้ประชาชน</w:t>
            </w:r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มีความสะดวกในการสัญจร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โดยทำการ</w:t>
            </w:r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="00F377A4">
              <w:rPr>
                <w:rFonts w:ascii="TH SarabunPSK" w:hAnsi="TH SarabunPSK" w:cs="TH SarabunPSK"/>
                <w:sz w:val="28"/>
                <w:cs/>
              </w:rPr>
              <w:br/>
            </w:r>
            <w:r w:rsidR="0053535A" w:rsidRPr="00F377A4">
              <w:rPr>
                <w:rFonts w:ascii="TH SarabunPSK" w:hAnsi="TH SarabunPSK" w:cs="TH SarabunPSK" w:hint="cs"/>
                <w:sz w:val="28"/>
                <w:cs/>
              </w:rPr>
              <w:t>ผิวจราจร</w:t>
            </w:r>
            <w:proofErr w:type="spellStart"/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>แอสฟัลท์ติค</w:t>
            </w:r>
            <w:proofErr w:type="spellEnd"/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 xml:space="preserve">คอนกรีต หนาเฉลี่ย </w:t>
            </w:r>
            <w:r w:rsidR="00F377A4">
              <w:rPr>
                <w:rFonts w:ascii="TH SarabunPSK" w:hAnsi="TH SarabunPSK" w:cs="TH SarabunPSK"/>
                <w:sz w:val="28"/>
                <w:cs/>
              </w:rPr>
              <w:br/>
            </w:r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 xml:space="preserve">5 เซนติเมตร ความกว้างประมาณ 4.50 เมตร </w:t>
            </w:r>
            <w:r w:rsidR="00185BF8" w:rsidRPr="00F377A4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 xml:space="preserve"> 6.00 เมตร </w:t>
            </w:r>
            <w:r w:rsidR="00185BF8" w:rsidRPr="00F377A4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ความยาวรวมประมาณ 802 เมตร </w:t>
            </w:r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>และก่อสร้างวางท่อ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ระบายน้ำ ค.</w:t>
            </w:r>
            <w:proofErr w:type="spellStart"/>
            <w:r w:rsidRPr="00F377A4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.ขนาดเส้นผ่านศูนย์กลาง 0.40 เมตร ความยาวรวมประมาณ </w:t>
            </w:r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>99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 xml:space="preserve"> เมตร และเทถนน ค.</w:t>
            </w:r>
            <w:proofErr w:type="spellStart"/>
            <w:r w:rsidRPr="00F377A4">
              <w:rPr>
                <w:rFonts w:ascii="TH SarabunPSK" w:hAnsi="TH SarabunPSK" w:cs="TH SarabunPSK"/>
                <w:sz w:val="28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/>
                <w:sz w:val="28"/>
                <w:cs/>
              </w:rPr>
              <w:t>.ทับหลังท่อ พร้อมบ่อพัก ตามแบบแปลนเทศบาลเมืองพิชัย</w:t>
            </w:r>
          </w:p>
          <w:p w:rsidR="00B263D5" w:rsidRPr="00F377A4" w:rsidRDefault="00B263D5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53535A" w:rsidP="0053535A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2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,294</w:t>
            </w:r>
            <w:r w:rsidR="006D48B8" w:rsidRPr="00F377A4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185BF8" w:rsidP="00DE4510">
            <w:pPr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ถนนยาว 802 เมตร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185BF8">
            <w:pPr>
              <w:spacing w:after="8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ประชาชนมี</w:t>
            </w:r>
            <w:r w:rsidR="00185BF8" w:rsidRPr="00F377A4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สะดวกในการสัญจร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6D48B8" w:rsidRPr="00F377A4" w:rsidRDefault="006D48B8" w:rsidP="00DE4510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6D48B8" w:rsidRDefault="006D48B8" w:rsidP="006D48B8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377A4" w:rsidRDefault="00F377A4" w:rsidP="006D48B8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:rsidR="00F377A4" w:rsidRPr="00E867ED" w:rsidRDefault="00F377A4" w:rsidP="006D48B8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F377A4" w:rsidRDefault="00F377A4" w:rsidP="00F377A4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</w:rPr>
        <w:lastRenderedPageBreak/>
        <w:t xml:space="preserve">1. 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ยุทธศาสตร์การพัฒนาโครงสร้างพื้นฐาน</w:t>
      </w:r>
    </w:p>
    <w:p w:rsidR="00F377A4" w:rsidRDefault="00F377A4" w:rsidP="00F377A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1.1 กลยุทธ์ การพัฒนาด้านสาธารณูปโภค และสาธารณูปการ</w:t>
      </w:r>
    </w:p>
    <w:p w:rsidR="00F377A4" w:rsidRDefault="00F377A4" w:rsidP="00F377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184AF3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แผนงานอุตสาหกรรมและการโยธา</w:t>
      </w:r>
    </w:p>
    <w:p w:rsidR="00F377A4" w:rsidRPr="00967391" w:rsidRDefault="00F377A4" w:rsidP="00F377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377A4" w:rsidRPr="00F377A4" w:rsidTr="00F377A4">
        <w:tc>
          <w:tcPr>
            <w:tcW w:w="521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377A4" w:rsidRPr="00F377A4" w:rsidTr="00F377A4"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77A4" w:rsidRPr="00F377A4" w:rsidTr="00F377A4">
        <w:tc>
          <w:tcPr>
            <w:tcW w:w="15293" w:type="dxa"/>
            <w:gridSpan w:val="12"/>
            <w:shd w:val="clear" w:color="auto" w:fill="C6D9F1"/>
          </w:tcPr>
          <w:p w:rsidR="00F377A4" w:rsidRPr="00F377A4" w:rsidRDefault="00F377A4" w:rsidP="0021571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Pr="00F377A4">
              <w:rPr>
                <w:rFonts w:ascii="TH SarabunPSK" w:hAnsi="TH SarabunPSK" w:cs="TH SarabunPSK"/>
                <w:sz w:val="28"/>
              </w:rPr>
              <w:t xml:space="preserve"> – 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เป้าหมาย /ตัวชี้วัด(</w:t>
            </w:r>
            <w:r w:rsidRPr="00F377A4">
              <w:rPr>
                <w:rFonts w:ascii="TH SarabunPSK" w:hAnsi="TH SarabunPSK" w:cs="TH SarabunPSK"/>
                <w:sz w:val="28"/>
              </w:rPr>
              <w:t>KPI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)/ผลที่คาดว่าจะได้รับ</w:t>
            </w:r>
          </w:p>
        </w:tc>
      </w:tr>
      <w:tr w:rsidR="00F377A4" w:rsidRPr="00F377A4" w:rsidTr="00F377A4">
        <w:tc>
          <w:tcPr>
            <w:tcW w:w="521" w:type="dxa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931" w:type="dxa"/>
            <w:shd w:val="clear" w:color="auto" w:fill="auto"/>
          </w:tcPr>
          <w:p w:rsidR="00F377A4" w:rsidRPr="00F377A4" w:rsidRDefault="00F377A4" w:rsidP="00F377A4">
            <w:pPr>
              <w:spacing w:after="0" w:line="240" w:lineRule="auto"/>
              <w:ind w:left="-91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ผิวจราจร</w:t>
            </w:r>
            <w:proofErr w:type="spellStart"/>
            <w:r w:rsidRPr="00F377A4">
              <w:rPr>
                <w:rFonts w:ascii="TH SarabunPSK" w:hAnsi="TH SarabunPSK" w:cs="TH SarabunPSK" w:hint="cs"/>
                <w:sz w:val="28"/>
                <w:cs/>
              </w:rPr>
              <w:t>แอสฟัลท์ติค</w:t>
            </w:r>
            <w:proofErr w:type="spellEnd"/>
            <w:r w:rsidRPr="00F377A4">
              <w:rPr>
                <w:rFonts w:ascii="TH SarabunPSK" w:hAnsi="TH SarabunPSK" w:cs="TH SarabunPSK" w:hint="cs"/>
                <w:sz w:val="28"/>
                <w:cs/>
              </w:rPr>
              <w:t>คอนกรีต และวางท่อระบายน้ำ ค.</w:t>
            </w:r>
            <w:proofErr w:type="spellStart"/>
            <w:r w:rsidRPr="00F377A4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215714"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บ้านพิชัย หมู่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 1 บริเวณหน้าวัดพิชัย ถึงสุดเขตเทศบาลบริเวณถนนหลังค่าย</w:t>
            </w:r>
            <w:proofErr w:type="spellStart"/>
            <w:r w:rsidRPr="00F377A4">
              <w:rPr>
                <w:rFonts w:ascii="TH SarabunPSK" w:hAnsi="TH SarabunPSK" w:cs="TH SarabunPSK" w:hint="cs"/>
                <w:sz w:val="28"/>
                <w:cs/>
              </w:rPr>
              <w:t>สุร</w:t>
            </w:r>
            <w:proofErr w:type="spellEnd"/>
            <w:r w:rsidRPr="00F377A4">
              <w:rPr>
                <w:rFonts w:ascii="TH SarabunPSK" w:hAnsi="TH SarabunPSK" w:cs="TH SarabunPSK" w:hint="cs"/>
                <w:sz w:val="28"/>
                <w:cs/>
              </w:rPr>
              <w:t>ศักดิ์มนตรี</w:t>
            </w:r>
          </w:p>
        </w:tc>
        <w:tc>
          <w:tcPr>
            <w:tcW w:w="1459" w:type="dxa"/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เพื่อป้องกัน</w:t>
            </w:r>
            <w:r w:rsidR="00215714"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น้ำท่วมขังและ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พื่อให้ประชาชน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มีความสะดวกในการสัญจร</w:t>
            </w:r>
          </w:p>
        </w:tc>
        <w:tc>
          <w:tcPr>
            <w:tcW w:w="1961" w:type="dxa"/>
            <w:shd w:val="clear" w:color="auto" w:fill="auto"/>
          </w:tcPr>
          <w:p w:rsidR="00F377A4" w:rsidRDefault="00F377A4" w:rsidP="00F377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>โดยทำการปรับปรุง</w:t>
            </w:r>
            <w:r w:rsidR="00215714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>ผิวจราจร</w:t>
            </w:r>
            <w:proofErr w:type="spellStart"/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>แอสฟัลท์ติค</w:t>
            </w:r>
            <w:proofErr w:type="spellEnd"/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คอนกรีต หนาเฉลี่ย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1B2FE8">
              <w:rPr>
                <w:rFonts w:ascii="TH SarabunPSK" w:eastAsia="Times New Roman" w:hAnsi="TH SarabunPSK" w:cs="TH SarabunPSK"/>
                <w:sz w:val="28"/>
              </w:rPr>
              <w:t xml:space="preserve">0.05 </w:t>
            </w:r>
            <w:r w:rsidR="001B2FE8">
              <w:rPr>
                <w:rFonts w:ascii="TH SarabunPSK" w:eastAsia="Times New Roman" w:hAnsi="TH SarabunPSK" w:cs="TH SarabunPSK" w:hint="cs"/>
                <w:sz w:val="28"/>
                <w:cs/>
              </w:rPr>
              <w:t>เมตร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 ความกว้างประมาณ </w:t>
            </w:r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3.00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 เมตร – </w:t>
            </w:r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7.00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 เมตร ความยาวประมาณ </w:t>
            </w:r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959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 เมตร และก่อสร้างวางท่อระบายน</w:t>
            </w:r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้ำ ค.</w:t>
            </w:r>
            <w:proofErr w:type="spellStart"/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ส.ล</w:t>
            </w:r>
            <w:proofErr w:type="spellEnd"/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. ข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นาดเส้นผ่านศูนย์กลาง </w:t>
            </w:r>
            <w:r w:rsidRPr="00F377A4">
              <w:rPr>
                <w:rFonts w:ascii="TH SarabunPSK" w:eastAsia="Batang" w:hAnsi="TH SarabunPSK" w:cs="TH SarabunPSK"/>
                <w:sz w:val="28"/>
              </w:rPr>
              <w:t>0.40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 xml:space="preserve"> เมตร ความยาวรวมประมาณ </w:t>
            </w:r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bookmarkStart w:id="3" w:name="_GoBack"/>
            <w:bookmarkEnd w:id="3"/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="00F90F78">
              <w:rPr>
                <w:rFonts w:ascii="TH SarabunPSK" w:eastAsia="Times New Roman" w:hAnsi="TH SarabunPSK" w:cs="TH SarabunPSK"/>
                <w:sz w:val="28"/>
                <w:cs/>
              </w:rPr>
              <w:t xml:space="preserve"> เมตร และเท</w:t>
            </w:r>
            <w:r w:rsidR="00075A9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คอนกรีต 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>ทั</w:t>
            </w:r>
            <w:r w:rsidRPr="00F377A4">
              <w:rPr>
                <w:rFonts w:ascii="TH SarabunPSK" w:eastAsia="Times New Roman" w:hAnsi="TH SarabunPSK" w:cs="TH SarabunPSK" w:hint="cs"/>
                <w:sz w:val="28"/>
                <w:cs/>
              </w:rPr>
              <w:t>บ</w:t>
            </w:r>
            <w:r w:rsidRPr="00F377A4">
              <w:rPr>
                <w:rFonts w:ascii="TH SarabunPSK" w:eastAsia="Times New Roman" w:hAnsi="TH SarabunPSK" w:cs="TH SarabunPSK"/>
                <w:sz w:val="28"/>
                <w:cs/>
              </w:rPr>
              <w:t>หลังท่อ พร้อมบ่อพัก ตามแบบแปลนเทศบาลเมืองพิชัย</w:t>
            </w:r>
          </w:p>
          <w:p w:rsidR="00F377A4" w:rsidRPr="00F377A4" w:rsidRDefault="00F377A4" w:rsidP="00F377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2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,294</w:t>
            </w:r>
            <w:r w:rsidRPr="00F377A4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377A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ร้อยละ </w:t>
            </w:r>
            <w:r w:rsidRPr="00F377A4">
              <w:rPr>
                <w:rFonts w:ascii="TH SarabunPSK" w:hAnsi="TH SarabunPSK" w:cs="TH SarabunPSK"/>
                <w:sz w:val="27"/>
                <w:szCs w:val="27"/>
              </w:rPr>
              <w:t xml:space="preserve">80 </w:t>
            </w:r>
            <w:r w:rsidRPr="00F377A4">
              <w:rPr>
                <w:rFonts w:ascii="TH SarabunPSK" w:hAnsi="TH SarabunPSK" w:cs="TH SarabunPSK"/>
                <w:sz w:val="27"/>
                <w:szCs w:val="27"/>
                <w:cs/>
              </w:rPr>
              <w:t>ของประชาชนที่ประสบปัญหาน้ำท่วมขังได้รับการบรรเทาปัญหาดังกล่าวและมี</w:t>
            </w:r>
            <w:r w:rsidRPr="00F377A4">
              <w:rPr>
                <w:rFonts w:ascii="TH SarabunPSK" w:hAnsi="TH SarabunPSK" w:cs="TH SarabunPSK" w:hint="cs"/>
                <w:sz w:val="27"/>
                <w:szCs w:val="27"/>
                <w:cs/>
              </w:rPr>
              <w:t>ความ</w:t>
            </w:r>
            <w:r w:rsidRPr="00F377A4">
              <w:rPr>
                <w:rFonts w:ascii="TH SarabunPSK" w:hAnsi="TH SarabunPSK" w:cs="TH SarabunPSK"/>
                <w:sz w:val="27"/>
                <w:szCs w:val="27"/>
                <w:cs/>
              </w:rPr>
              <w:t>สะดวกในการสัญจร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  <w:cs/>
              </w:rPr>
              <w:t>ประชาชนมีความปลอดภัยและได้รับความสะดวกในการสัญจรไปมาและป้องกัน</w:t>
            </w:r>
            <w:r w:rsidR="00215714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sz w:val="28"/>
                <w:cs/>
              </w:rPr>
              <w:t>น้ำท่วม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377A4" w:rsidRPr="00E867ED" w:rsidRDefault="00F377A4" w:rsidP="00F377A4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6D48B8" w:rsidRPr="00E867ED" w:rsidRDefault="006D48B8" w:rsidP="006D48B8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6D48B8" w:rsidRPr="00E867ED" w:rsidRDefault="006D48B8" w:rsidP="006D48B8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</w:p>
    <w:p w:rsidR="00F377A4" w:rsidRPr="00E334DC" w:rsidRDefault="00E334DC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E334DC">
        <w:rPr>
          <w:rFonts w:ascii="TH SarabunPSK" w:hAnsi="TH SarabunPSK" w:cs="TH SarabunPSK" w:hint="cs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814CA" wp14:editId="4552458D">
                <wp:simplePos x="0" y="0"/>
                <wp:positionH relativeFrom="column">
                  <wp:posOffset>8398510</wp:posOffset>
                </wp:positionH>
                <wp:positionV relativeFrom="paragraph">
                  <wp:posOffset>-10878</wp:posOffset>
                </wp:positionV>
                <wp:extent cx="943610" cy="307975"/>
                <wp:effectExtent l="0" t="0" r="2794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F7" w:rsidRPr="00001C9B" w:rsidRDefault="00A159F7" w:rsidP="00E334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01C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61.3pt;margin-top:-.85pt;width:74.3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smKAIAAE0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lOiWY9&#10;lugrisZ0qwTJgzyDdQVGPdoHCAk6e2/4D0e02XQYJW4BzNAJViOpLMQnry4Ew+FVUg2fTI3obOdN&#10;VGpsoA+AqAEZY0EOp4KI0ROOh8v5xWWGZePoukivlleL+AIrni9bcP6DMD0Jm5ICUo/gbH/vfCDD&#10;iueQSN4oWW+lUtGAttooIHuGvbGN3xHdnYcpTQZkssgXEfmVz51DpPH7G0QvPTa5kn1Jr09BrAiq&#10;vdd1bEHPpJr2SFnpo4xBuakCfqzGWKaocVC1MvUBdQUz9TTOIG46A78oGbCfS+p+7hgIStRHjbVZ&#10;ZvN5GIBozBdXORpw7qnOPUxzhCqpp2Tabvw0NDsLsu3wpSyqoc0t1rORUesXVkf62LOxBMf5CkNx&#10;bseol7/A+gkAAP//AwBQSwMEFAAGAAgAAAAhAO8ALy/gAAAACwEAAA8AAABkcnMvZG93bnJldi54&#10;bWxMj0FPg0AQhe8m/ofNmHhrF7YNrcjSGE1NPLb04m2AEVB2lrBLi/56tyc9vsyX977JdrPpxZlG&#10;11nWEC8jEMSVrTtuNJyK/WILwnnkGnvLpOGbHOzy25sM09pe+EDno29EKGGXoobW+yGV0lUtGXRL&#10;OxCH24cdDfoQx0bWI15CuemliqJEGuw4LLQ40HNL1ddxMhrKTp3w51C8RuZhv/Jvc/E5vb9ofX83&#10;Pz2C8DT7Pxiu+kEd8uBU2olrJ/qQV0olgdWwiDcgrsR6EysQpYZ1sgWZZ/L/D/kvAAAA//8DAFBL&#10;AQItABQABgAIAAAAIQC2gziS/gAAAOEBAAATAAAAAAAAAAAAAAAAAAAAAABbQ29udGVudF9UeXBl&#10;c10ueG1sUEsBAi0AFAAGAAgAAAAhADj9If/WAAAAlAEAAAsAAAAAAAAAAAAAAAAALwEAAF9yZWxz&#10;Ly5yZWxzUEsBAi0AFAAGAAgAAAAhAGfK2yYoAgAATQQAAA4AAAAAAAAAAAAAAAAALgIAAGRycy9l&#10;Mm9Eb2MueG1sUEsBAi0AFAAGAAgAAAAhAO8ALy/gAAAACwEAAA8AAAAAAAAAAAAAAAAAggQAAGRy&#10;cy9kb3ducmV2LnhtbFBLBQYAAAAABAAEAPMAAACPBQAAAAA=&#10;">
                <v:textbox>
                  <w:txbxContent>
                    <w:p w:rsidR="00E334DC" w:rsidRPr="00001C9B" w:rsidRDefault="00E334DC" w:rsidP="00E334D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01C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ผ.02</w:t>
                      </w:r>
                    </w:p>
                  </w:txbxContent>
                </v:textbox>
              </v:rect>
            </w:pict>
          </mc:Fallback>
        </mc:AlternateContent>
      </w:r>
      <w:r w:rsidR="00F377A4" w:rsidRPr="00E334DC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รายละเอียดโครงการพัฒนา</w:t>
      </w:r>
    </w:p>
    <w:p w:rsidR="00F377A4" w:rsidRPr="00E334DC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E334DC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แผนพัฒนาท้องถิ่น (พ.ศ. 2566-2570) </w:t>
      </w:r>
      <w:r w:rsidRPr="00E334DC">
        <w:rPr>
          <w:rFonts w:ascii="TH SarabunPSK" w:eastAsiaTheme="minorEastAsia" w:hAnsi="TH SarabunPSK" w:cs="TH SarabunPSK" w:hint="cs"/>
          <w:b/>
          <w:bCs/>
          <w:sz w:val="32"/>
          <w:szCs w:val="32"/>
          <w:u w:val="single"/>
          <w:cs/>
        </w:rPr>
        <w:t>เปลี่ยนแปลง</w:t>
      </w:r>
      <w:r w:rsidRPr="00E334DC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ครั้งที่ 2/2567</w:t>
      </w:r>
    </w:p>
    <w:p w:rsidR="00F377A4" w:rsidRPr="00E334DC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sz w:val="32"/>
          <w:szCs w:val="32"/>
          <w:cs/>
        </w:rPr>
      </w:pPr>
      <w:r w:rsidRPr="00E334DC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เทศบาลเมืองพิชัย</w:t>
      </w:r>
      <w:r w:rsidRPr="00E334DC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E334DC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อำเภอเมืองลำปาง จังหวัดลำปาง</w:t>
      </w:r>
    </w:p>
    <w:p w:rsidR="00F377A4" w:rsidRPr="00E334DC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sz w:val="8"/>
          <w:szCs w:val="8"/>
        </w:rPr>
      </w:pP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 xml:space="preserve">ก. ยุทธศาสตร์ชาติ 20 ปี ยุทธศาสตร์จังหวัดที่ </w:t>
      </w:r>
      <w:r w:rsidRPr="00F377A4">
        <w:rPr>
          <w:rFonts w:ascii="TH SarabunPSK" w:hAnsi="TH SarabunPSK" w:cs="TH SarabunPSK" w:hint="cs"/>
          <w:sz w:val="28"/>
          <w:cs/>
        </w:rPr>
        <w:t>1</w:t>
      </w:r>
      <w:r w:rsidRPr="00F377A4">
        <w:rPr>
          <w:rFonts w:asciiTheme="minorHAnsi" w:eastAsiaTheme="minorEastAsia" w:hAnsiTheme="minorHAnsi" w:cstheme="minorBidi"/>
        </w:rPr>
        <w:t xml:space="preserve"> </w:t>
      </w:r>
      <w:r w:rsidRPr="00F377A4">
        <w:rPr>
          <w:rFonts w:ascii="TH SarabunPSK" w:hAnsi="TH SarabunPSK" w:cs="TH SarabunPSK"/>
          <w:sz w:val="28"/>
          <w:cs/>
        </w:rPr>
        <w:t>การพัฒนาและยกระดับคุณภาพชีวิต เสริมสร้างความมั่นคงปลอดภัย เพื่อสังคมและคุณภาพชีวิตที่ดีของประชาชน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>ข. แผนพัฒนาเศร</w:t>
      </w:r>
      <w:r w:rsidRPr="00F377A4">
        <w:rPr>
          <w:rFonts w:ascii="TH SarabunPSK" w:hAnsi="TH SarabunPSK" w:cs="TH SarabunPSK" w:hint="cs"/>
          <w:sz w:val="28"/>
          <w:cs/>
        </w:rPr>
        <w:t>ษ</w:t>
      </w:r>
      <w:r w:rsidRPr="00F377A4">
        <w:rPr>
          <w:rFonts w:ascii="TH SarabunPSK" w:hAnsi="TH SarabunPSK" w:cs="TH SarabunPSK"/>
          <w:sz w:val="28"/>
          <w:cs/>
        </w:rPr>
        <w:t xml:space="preserve">ฐกิจและสังคมแห่งชาติ ฉบับที่ 13 หมุดหมายที่ </w:t>
      </w:r>
      <w:r w:rsidRPr="00F377A4">
        <w:rPr>
          <w:rFonts w:ascii="TH SarabunPSK" w:hAnsi="TH SarabunPSK" w:cs="TH SarabunPSK" w:hint="cs"/>
          <w:sz w:val="28"/>
          <w:cs/>
        </w:rPr>
        <w:t>12</w:t>
      </w:r>
      <w:r w:rsidRPr="00F377A4">
        <w:rPr>
          <w:rFonts w:ascii="TH SarabunPSK" w:hAnsi="TH SarabunPSK" w:cs="TH SarabunPSK"/>
          <w:sz w:val="28"/>
          <w:cs/>
        </w:rPr>
        <w:t xml:space="preserve"> ไทยมีก</w:t>
      </w:r>
      <w:r w:rsidRPr="00F377A4">
        <w:rPr>
          <w:rFonts w:ascii="TH SarabunPSK" w:hAnsi="TH SarabunPSK" w:cs="TH SarabunPSK" w:hint="cs"/>
          <w:sz w:val="28"/>
          <w:cs/>
        </w:rPr>
        <w:t>ำ</w:t>
      </w:r>
      <w:r w:rsidRPr="00F377A4">
        <w:rPr>
          <w:rFonts w:ascii="TH SarabunPSK" w:hAnsi="TH SarabunPSK" w:cs="TH SarabunPSK"/>
          <w:sz w:val="28"/>
          <w:cs/>
        </w:rPr>
        <w:t>ลังคนสมรรถนะสูง มุ่งเรียนรู้อย่างต่อเนื่อง ตอบโจทย์การพัฒนาแห่งอนาคต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 xml:space="preserve">ค. </w:t>
      </w:r>
      <w:r w:rsidRPr="00F377A4">
        <w:rPr>
          <w:rFonts w:ascii="TH SarabunPSK" w:hAnsi="TH SarabunPSK" w:cs="TH SarabunPSK"/>
          <w:sz w:val="28"/>
        </w:rPr>
        <w:t xml:space="preserve">Sustainable Development </w:t>
      </w:r>
      <w:proofErr w:type="gramStart"/>
      <w:r w:rsidRPr="00F377A4">
        <w:rPr>
          <w:rFonts w:ascii="TH SarabunPSK" w:hAnsi="TH SarabunPSK" w:cs="TH SarabunPSK"/>
          <w:sz w:val="28"/>
        </w:rPr>
        <w:t>Goals :</w:t>
      </w:r>
      <w:proofErr w:type="gramEnd"/>
      <w:r w:rsidRPr="00F377A4">
        <w:rPr>
          <w:rFonts w:ascii="TH SarabunPSK" w:hAnsi="TH SarabunPSK" w:cs="TH SarabunPSK"/>
          <w:sz w:val="28"/>
        </w:rPr>
        <w:t xml:space="preserve"> SDGs </w:t>
      </w:r>
      <w:r w:rsidRPr="00F377A4">
        <w:rPr>
          <w:rFonts w:ascii="TH SarabunPSK" w:hAnsi="TH SarabunPSK" w:cs="TH SarabunPSK"/>
          <w:sz w:val="28"/>
          <w:cs/>
        </w:rPr>
        <w:t>เป้าหมายที่ 5</w:t>
      </w:r>
      <w:r w:rsidRPr="00F377A4">
        <w:rPr>
          <w:rFonts w:ascii="TH SarabunPSK" w:hAnsi="TH SarabunPSK" w:cs="TH SarabunPSK" w:hint="cs"/>
          <w:sz w:val="28"/>
          <w:cs/>
        </w:rPr>
        <w:t xml:space="preserve"> </w:t>
      </w:r>
      <w:r w:rsidRPr="00F377A4">
        <w:rPr>
          <w:rFonts w:ascii="TH SarabunPSK" w:hAnsi="TH SarabunPSK" w:cs="TH SarabunPSK"/>
          <w:sz w:val="28"/>
          <w:cs/>
        </w:rPr>
        <w:t>: บรรลุความเสมอภาคระหว่างเพศ และเพิ่มบทบาทของสตรีและเด็กหญิงทุกคน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  <w:cs/>
        </w:rPr>
      </w:pPr>
      <w:r w:rsidRPr="00F377A4">
        <w:rPr>
          <w:rFonts w:ascii="TH SarabunPSK" w:hAnsi="TH SarabunPSK" w:cs="TH SarabunPSK"/>
          <w:sz w:val="28"/>
          <w:cs/>
        </w:rPr>
        <w:t xml:space="preserve">ง. ยุทธศาสตร์จังหวัดลำปาง ประเด็นการพัฒนาที่ </w:t>
      </w:r>
      <w:r w:rsidRPr="00F377A4">
        <w:rPr>
          <w:rFonts w:ascii="TH SarabunPSK" w:hAnsi="TH SarabunPSK" w:cs="TH SarabunPSK" w:hint="cs"/>
          <w:sz w:val="28"/>
          <w:cs/>
        </w:rPr>
        <w:t xml:space="preserve">1 </w:t>
      </w:r>
      <w:r w:rsidRPr="00F377A4">
        <w:rPr>
          <w:rFonts w:ascii="TH SarabunPSK" w:hAnsi="TH SarabunPSK" w:cs="TH SarabunPSK"/>
          <w:sz w:val="28"/>
          <w:cs/>
        </w:rPr>
        <w:t>การพัฒนาและยกระดับคุณภาพชีวิต เสริมสร้างความมั่นคงปลอดภัย เพื่อสังคมและคุณภาพชีวิตที่ดีของประชาชน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>จ. ยุทธศาสตร์การพัฒนาขององค์กรปกครองส่วนท้องถิ่นในเขตจังหวัดลำปาง  ยุทธศาสตร์ที่ 3</w:t>
      </w:r>
      <w:r w:rsidRPr="00F377A4">
        <w:rPr>
          <w:rFonts w:ascii="TH SarabunPSK" w:hAnsi="TH SarabunPSK" w:cs="TH SarabunPSK" w:hint="cs"/>
          <w:sz w:val="28"/>
          <w:cs/>
        </w:rPr>
        <w:t xml:space="preserve"> </w:t>
      </w:r>
      <w:r w:rsidRPr="00F377A4">
        <w:rPr>
          <w:rFonts w:ascii="TH SarabunPSK" w:hAnsi="TH SarabunPSK" w:cs="TH SarabunPSK"/>
          <w:sz w:val="28"/>
          <w:cs/>
        </w:rPr>
        <w:t>ยุทธศาสตร์ด้านการพัฒนาสังคม/ชุมชน 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   3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. ยุทธศาสตร์การพัฒนา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สังคม/ชุมชนและการรักษาความสงบเรียบร้อย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3.4 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กลยุทธ์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การพัฒนาคุณภาพชีวิตเด็ก สตรี คนชรา ผู้พิการและผู้ด้อยโอกาส</w:t>
      </w:r>
    </w:p>
    <w:p w:rsidR="00F377A4" w:rsidRPr="00F377A4" w:rsidRDefault="00F377A4" w:rsidP="00F377A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1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นสร้างความเข้มแข็งของชุมชน</w:t>
      </w:r>
    </w:p>
    <w:p w:rsidR="00F377A4" w:rsidRPr="00F377A4" w:rsidRDefault="00F377A4" w:rsidP="00F377A4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16"/>
          <w:szCs w:val="16"/>
        </w:rPr>
      </w:pPr>
    </w:p>
    <w:tbl>
      <w:tblPr>
        <w:tblStyle w:val="1"/>
        <w:tblW w:w="15293" w:type="dxa"/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377A4" w:rsidRPr="00F377A4" w:rsidTr="00F377A4">
        <w:tc>
          <w:tcPr>
            <w:tcW w:w="52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377A4" w:rsidRPr="00F377A4" w:rsidTr="00F377A4"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77A4" w:rsidRPr="00F377A4" w:rsidTr="00F377A4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เพิ่มเติมครั้งที่ 2/2566 หน้าที่ 21 ลำดับที่ 1</w:t>
            </w:r>
          </w:p>
        </w:tc>
      </w:tr>
      <w:tr w:rsidR="00F377A4" w:rsidRPr="00F377A4" w:rsidTr="00F377A4">
        <w:trPr>
          <w:trHeight w:val="1517"/>
        </w:trPr>
        <w:tc>
          <w:tcPr>
            <w:tcW w:w="52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โครงการส่งเสริมพัฒนาศักยภาพสตรี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เพื่อเสริมสร้างศักยภาพในการพัฒนาสถาบันครอบครัวและสตรีในเขตเทศบาลเมืองพิชัย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จัดกิจกรรมการรณรงค์และขับเคลื่อนการให้ความรู้เกี่ยวกับการพัฒนาสถาบันครอบครัวและสิทธิสตรี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ร้อยละ 80 ของกลุ่มสตรีในเขตพื้นที่เทศบาลเมืองพิชัยมีความเข้าใจในสิทธิสตรีและการพัฒนาสถาบันครอบครัว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377A4">
              <w:rPr>
                <w:rFonts w:ascii="TH SarabunPSK" w:hAnsi="TH SarabunPSK" w:cs="TH SarabunPSK" w:hint="cs"/>
                <w:sz w:val="26"/>
                <w:szCs w:val="26"/>
                <w:cs/>
              </w:rPr>
              <w:t>สตรีในเขตเทศบาลเมืองพิชัยมีความเข้มแข็งเป็น</w:t>
            </w:r>
            <w:r w:rsidR="009C311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6"/>
                <w:szCs w:val="26"/>
                <w:cs/>
              </w:rPr>
              <w:t>ฐานพลังใน</w:t>
            </w:r>
            <w:r w:rsidR="009C311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การขับเคลื่อนกิจกรรมต่างๆ ให้กับครอบครัวในชุมชนและสังคม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สำนักปลัด เทศบาล</w:t>
            </w:r>
          </w:p>
        </w:tc>
      </w:tr>
    </w:tbl>
    <w:p w:rsidR="00F377A4" w:rsidRPr="00F377A4" w:rsidRDefault="00F377A4" w:rsidP="00F377A4">
      <w:pPr>
        <w:spacing w:after="80" w:line="20" w:lineRule="atLeast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lastRenderedPageBreak/>
        <w:t xml:space="preserve">    3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. ยุทธศาสตร์การพัฒนา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สังคม/ชุมชนและการรักษาความสงบเรียบร้อย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3.4 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กลยุทธ์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การพัฒนาคุณภาพชีวิตเด็ก สตรี คนชรา ผู้พิการและผู้ด้อยโอกาส</w:t>
      </w:r>
    </w:p>
    <w:p w:rsidR="00F377A4" w:rsidRPr="00F377A4" w:rsidRDefault="00F377A4" w:rsidP="00F377A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1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นสร้างความเข้มแข็งของชุมชน</w:t>
      </w: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tbl>
      <w:tblPr>
        <w:tblStyle w:val="1"/>
        <w:tblW w:w="15293" w:type="dxa"/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377A4" w:rsidRPr="00F377A4" w:rsidTr="00F377A4">
        <w:tc>
          <w:tcPr>
            <w:tcW w:w="52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377A4" w:rsidRPr="00F377A4" w:rsidTr="00F377A4"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77A4" w:rsidRPr="00F377A4" w:rsidTr="00F377A4">
        <w:tc>
          <w:tcPr>
            <w:tcW w:w="15293" w:type="dxa"/>
            <w:gridSpan w:val="12"/>
            <w:shd w:val="clear" w:color="auto" w:fill="C6D9F1" w:themeFill="text2" w:themeFillTint="33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เปลี่ยนแปลงงบประมาณ</w:t>
            </w:r>
          </w:p>
        </w:tc>
      </w:tr>
      <w:tr w:rsidR="00F377A4" w:rsidRPr="00F377A4" w:rsidTr="00F377A4">
        <w:tc>
          <w:tcPr>
            <w:tcW w:w="521" w:type="dxa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1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โครงการส่งเสริมพัฒนาศักยภาพสตรี</w:t>
            </w:r>
          </w:p>
        </w:tc>
        <w:tc>
          <w:tcPr>
            <w:tcW w:w="1459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เพื่อเสริมสร้างศักยภาพในการพัฒนาสถาบันครอบครัวและสตรีในเขตเทศบาลเมืองพิชัย</w:t>
            </w:r>
          </w:p>
        </w:tc>
        <w:tc>
          <w:tcPr>
            <w:tcW w:w="1961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จัดกิจกรรมการรณรงค์และขับเคลื่อนการให้ความรู้เกี่ยวกับการพัฒนาสถาบันครอบครัวและสิทธิสตรี</w:t>
            </w:r>
          </w:p>
        </w:tc>
        <w:tc>
          <w:tcPr>
            <w:tcW w:w="1207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997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106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222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ร้อยละ 80 ของกลุ่มสตรีในเขตพื้นที่เทศบาลเมืองพิชัยมีความเข้าใจในสิทธิสตรีและการพัฒนาสถาบันครอบครัว</w:t>
            </w:r>
          </w:p>
        </w:tc>
        <w:tc>
          <w:tcPr>
            <w:tcW w:w="1345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สตรีในเขตเทศบาลเมืองพิชัยมีความเข้มแข็งเป็นฐานพลังใน</w:t>
            </w:r>
            <w:r w:rsidR="009C311B"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การขับเคลื่อนกิจกรรมต่างๆ ให้กับครอบครัวในชุมชนและสังคม</w:t>
            </w:r>
          </w:p>
        </w:tc>
        <w:tc>
          <w:tcPr>
            <w:tcW w:w="1239" w:type="dxa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 w:rsidR="00E334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เทศบาล</w:t>
            </w:r>
          </w:p>
        </w:tc>
      </w:tr>
    </w:tbl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  <w:r w:rsidRPr="00F377A4">
        <w:rPr>
          <w:rFonts w:ascii="TH SarabunPSK" w:eastAsiaTheme="minorEastAsia" w:hAnsi="TH SarabunPSK" w:cs="TH SarabunPSK" w:hint="cs"/>
          <w:b/>
          <w:bCs/>
          <w:sz w:val="28"/>
          <w:cs/>
        </w:rPr>
        <w:lastRenderedPageBreak/>
        <w:t>รายละเอียดโครงการพัฒนา</w:t>
      </w: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b/>
          <w:bCs/>
          <w:sz w:val="28"/>
        </w:rPr>
      </w:pPr>
      <w:r w:rsidRPr="00F377A4">
        <w:rPr>
          <w:rFonts w:ascii="TH SarabunPSK" w:eastAsiaTheme="minorEastAsia" w:hAnsi="TH SarabunPSK" w:cs="TH SarabunPSK" w:hint="cs"/>
          <w:b/>
          <w:bCs/>
          <w:sz w:val="28"/>
          <w:cs/>
        </w:rPr>
        <w:t xml:space="preserve">แผนพัฒนาท้องถิ่น (พ.ศ. 2566-2570) </w:t>
      </w:r>
      <w:r w:rsidRPr="00F377A4">
        <w:rPr>
          <w:rFonts w:ascii="TH SarabunPSK" w:eastAsiaTheme="minorEastAsia" w:hAnsi="TH SarabunPSK" w:cs="TH SarabunPSK" w:hint="cs"/>
          <w:b/>
          <w:bCs/>
          <w:sz w:val="28"/>
          <w:u w:val="single"/>
          <w:cs/>
        </w:rPr>
        <w:t>เปลี่ยนแปลง</w:t>
      </w:r>
      <w:r w:rsidRPr="00F377A4">
        <w:rPr>
          <w:rFonts w:ascii="TH SarabunPSK" w:eastAsiaTheme="minorEastAsia" w:hAnsi="TH SarabunPSK" w:cs="TH SarabunPSK" w:hint="cs"/>
          <w:b/>
          <w:bCs/>
          <w:sz w:val="28"/>
          <w:cs/>
        </w:rPr>
        <w:t xml:space="preserve"> ครั้งที่ 2/2567</w:t>
      </w:r>
    </w:p>
    <w:p w:rsidR="00F377A4" w:rsidRPr="00F377A4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sz w:val="28"/>
          <w:cs/>
        </w:rPr>
      </w:pPr>
      <w:r w:rsidRPr="00F377A4">
        <w:rPr>
          <w:rFonts w:ascii="TH SarabunPSK" w:eastAsiaTheme="minorEastAsia" w:hAnsi="TH SarabunPSK" w:cs="TH SarabunPSK" w:hint="cs"/>
          <w:b/>
          <w:bCs/>
          <w:sz w:val="28"/>
          <w:cs/>
        </w:rPr>
        <w:t>เทศบาลเมืองพิชัย</w:t>
      </w:r>
      <w:r w:rsidRPr="00F377A4">
        <w:rPr>
          <w:rFonts w:ascii="TH SarabunPSK" w:eastAsiaTheme="minorEastAsia" w:hAnsi="TH SarabunPSK" w:cs="TH SarabunPSK"/>
          <w:sz w:val="28"/>
        </w:rPr>
        <w:t xml:space="preserve"> </w:t>
      </w:r>
      <w:r w:rsidRPr="00F377A4">
        <w:rPr>
          <w:rFonts w:ascii="TH SarabunPSK" w:eastAsiaTheme="minorEastAsia" w:hAnsi="TH SarabunPSK" w:cs="TH SarabunPSK" w:hint="cs"/>
          <w:b/>
          <w:bCs/>
          <w:sz w:val="28"/>
          <w:cs/>
        </w:rPr>
        <w:t>อำเภอเมืองลำปาง จังหวัดลำปาง</w:t>
      </w:r>
    </w:p>
    <w:p w:rsidR="00F377A4" w:rsidRPr="00E9651A" w:rsidRDefault="00F377A4" w:rsidP="00F377A4">
      <w:pPr>
        <w:spacing w:after="80" w:line="240" w:lineRule="auto"/>
        <w:jc w:val="center"/>
        <w:rPr>
          <w:rFonts w:ascii="TH SarabunPSK" w:eastAsiaTheme="minorEastAsia" w:hAnsi="TH SarabunPSK" w:cs="TH SarabunPSK"/>
          <w:sz w:val="6"/>
          <w:szCs w:val="6"/>
        </w:rPr>
      </w:pP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 xml:space="preserve">ก. ยุทธศาสตร์ชาติ 20 ปี ยุทธศาสตร์จังหวัดที่ </w:t>
      </w:r>
      <w:r w:rsidRPr="00F377A4">
        <w:rPr>
          <w:rFonts w:ascii="TH SarabunPSK" w:hAnsi="TH SarabunPSK" w:cs="TH SarabunPSK" w:hint="cs"/>
          <w:sz w:val="28"/>
          <w:cs/>
        </w:rPr>
        <w:t>1</w:t>
      </w:r>
      <w:r w:rsidRPr="00F377A4">
        <w:rPr>
          <w:rFonts w:asciiTheme="minorHAnsi" w:eastAsiaTheme="minorEastAsia" w:hAnsiTheme="minorHAnsi" w:cstheme="minorBidi"/>
        </w:rPr>
        <w:t xml:space="preserve"> </w:t>
      </w:r>
      <w:r w:rsidRPr="00F377A4">
        <w:rPr>
          <w:rFonts w:ascii="TH SarabunPSK" w:hAnsi="TH SarabunPSK" w:cs="TH SarabunPSK"/>
          <w:sz w:val="28"/>
          <w:cs/>
        </w:rPr>
        <w:t>การพัฒนาและยกระดับคุณภาพชีวิต เสริมสร้างความมั่นคงปลอดภัย เพื่อสังคมและคุณภาพชีวิตที่ดีของประชาชน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>ข. แผนพัฒนาเศร</w:t>
      </w:r>
      <w:r w:rsidRPr="00F377A4">
        <w:rPr>
          <w:rFonts w:ascii="TH SarabunPSK" w:hAnsi="TH SarabunPSK" w:cs="TH SarabunPSK" w:hint="cs"/>
          <w:sz w:val="28"/>
          <w:cs/>
        </w:rPr>
        <w:t>ษ</w:t>
      </w:r>
      <w:r w:rsidRPr="00F377A4">
        <w:rPr>
          <w:rFonts w:ascii="TH SarabunPSK" w:hAnsi="TH SarabunPSK" w:cs="TH SarabunPSK"/>
          <w:sz w:val="28"/>
          <w:cs/>
        </w:rPr>
        <w:t xml:space="preserve">ฐกิจและสังคมแห่งชาติ ฉบับที่ 13 หมุดหมายที่ </w:t>
      </w:r>
      <w:r w:rsidRPr="00F377A4">
        <w:rPr>
          <w:rFonts w:ascii="TH SarabunPSK" w:hAnsi="TH SarabunPSK" w:cs="TH SarabunPSK"/>
          <w:sz w:val="28"/>
        </w:rPr>
        <w:t>12</w:t>
      </w:r>
      <w:r w:rsidRPr="00F377A4">
        <w:rPr>
          <w:rFonts w:ascii="TH SarabunPSK" w:hAnsi="TH SarabunPSK" w:cs="TH SarabunPSK"/>
          <w:sz w:val="28"/>
          <w:cs/>
        </w:rPr>
        <w:t xml:space="preserve"> ไทยมีก</w:t>
      </w:r>
      <w:r w:rsidRPr="00F377A4">
        <w:rPr>
          <w:rFonts w:ascii="TH SarabunPSK" w:hAnsi="TH SarabunPSK" w:cs="TH SarabunPSK" w:hint="cs"/>
          <w:sz w:val="28"/>
          <w:cs/>
        </w:rPr>
        <w:t>ำ</w:t>
      </w:r>
      <w:r w:rsidRPr="00F377A4">
        <w:rPr>
          <w:rFonts w:ascii="TH SarabunPSK" w:hAnsi="TH SarabunPSK" w:cs="TH SarabunPSK"/>
          <w:sz w:val="28"/>
          <w:cs/>
        </w:rPr>
        <w:t>ลังคนสมรรถนะสูง มุ่งเรียนรู้อย่างต่อเนื่อง ตอบโจทย์การพัฒนาแห่งอนาคต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 xml:space="preserve">ค. </w:t>
      </w:r>
      <w:r w:rsidRPr="00F377A4">
        <w:rPr>
          <w:rFonts w:ascii="TH SarabunPSK" w:hAnsi="TH SarabunPSK" w:cs="TH SarabunPSK"/>
          <w:sz w:val="28"/>
        </w:rPr>
        <w:t xml:space="preserve">Sustainable Development </w:t>
      </w:r>
      <w:proofErr w:type="gramStart"/>
      <w:r w:rsidRPr="00F377A4">
        <w:rPr>
          <w:rFonts w:ascii="TH SarabunPSK" w:hAnsi="TH SarabunPSK" w:cs="TH SarabunPSK"/>
          <w:sz w:val="28"/>
        </w:rPr>
        <w:t>Goals :</w:t>
      </w:r>
      <w:proofErr w:type="gramEnd"/>
      <w:r w:rsidRPr="00F377A4">
        <w:rPr>
          <w:rFonts w:ascii="TH SarabunPSK" w:hAnsi="TH SarabunPSK" w:cs="TH SarabunPSK"/>
          <w:sz w:val="28"/>
        </w:rPr>
        <w:t xml:space="preserve"> SDGs </w:t>
      </w:r>
      <w:r w:rsidRPr="00F377A4">
        <w:rPr>
          <w:rFonts w:ascii="TH SarabunPSK" w:hAnsi="TH SarabunPSK" w:cs="TH SarabunPSK"/>
          <w:sz w:val="28"/>
          <w:cs/>
        </w:rPr>
        <w:t>เป้าหมายที่ 3: สร้างหลักประกันการมีสุขภาวะที่ดี และส่งเสริมความเป็นอยู่ที่ดีสำหรับทุกคนในทุกช่วงวัย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  <w:cs/>
        </w:rPr>
      </w:pPr>
      <w:r w:rsidRPr="00F377A4">
        <w:rPr>
          <w:rFonts w:ascii="TH SarabunPSK" w:hAnsi="TH SarabunPSK" w:cs="TH SarabunPSK"/>
          <w:sz w:val="28"/>
          <w:cs/>
        </w:rPr>
        <w:t xml:space="preserve">ง. ยุทธศาสตร์จังหวัดลำปาง ประเด็นการพัฒนาที่ </w:t>
      </w:r>
      <w:r w:rsidRPr="00F377A4">
        <w:rPr>
          <w:rFonts w:ascii="TH SarabunPSK" w:hAnsi="TH SarabunPSK" w:cs="TH SarabunPSK" w:hint="cs"/>
          <w:sz w:val="28"/>
          <w:cs/>
        </w:rPr>
        <w:t xml:space="preserve">1 </w:t>
      </w:r>
      <w:r w:rsidRPr="00F377A4">
        <w:rPr>
          <w:rFonts w:ascii="TH SarabunPSK" w:hAnsi="TH SarabunPSK" w:cs="TH SarabunPSK"/>
          <w:sz w:val="28"/>
          <w:cs/>
        </w:rPr>
        <w:t>การพัฒนาและยกระดับคุณภาพชีวิต เสริมสร้างความมั่นคงปลอดภัย เพื่อสังคมและคุณภาพชีวิตที่ดีของประชาชน</w:t>
      </w:r>
    </w:p>
    <w:p w:rsidR="00F377A4" w:rsidRPr="00F377A4" w:rsidRDefault="00F377A4" w:rsidP="00F377A4">
      <w:pPr>
        <w:spacing w:after="80" w:line="20" w:lineRule="atLeast"/>
        <w:rPr>
          <w:rFonts w:ascii="TH SarabunPSK" w:hAnsi="TH SarabunPSK" w:cs="TH SarabunPSK"/>
          <w:sz w:val="28"/>
        </w:rPr>
      </w:pPr>
      <w:r w:rsidRPr="00F377A4">
        <w:rPr>
          <w:rFonts w:ascii="TH SarabunPSK" w:hAnsi="TH SarabunPSK" w:cs="TH SarabunPSK"/>
          <w:sz w:val="28"/>
          <w:cs/>
        </w:rPr>
        <w:t>จ. ยุทธศาสตร์การพัฒนาขององค์กรปกครองส่วนท้องถิ่นในเขตจังหวัดลำปาง  ยุทธศาสตร์ที่ 3</w:t>
      </w:r>
      <w:r w:rsidRPr="00F377A4">
        <w:rPr>
          <w:rFonts w:ascii="TH SarabunPSK" w:hAnsi="TH SarabunPSK" w:cs="TH SarabunPSK" w:hint="cs"/>
          <w:sz w:val="28"/>
          <w:cs/>
        </w:rPr>
        <w:t xml:space="preserve"> </w:t>
      </w:r>
      <w:r w:rsidRPr="00F377A4">
        <w:rPr>
          <w:rFonts w:ascii="TH SarabunPSK" w:hAnsi="TH SarabunPSK" w:cs="TH SarabunPSK"/>
          <w:sz w:val="28"/>
          <w:cs/>
        </w:rPr>
        <w:t>ยุทธศาสตร์ด้านการพัฒนาสังคม/ชุมชน 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  3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. ยุทธศาสตร์การพัฒนา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สังคม/ชุมชนและการรักษาความสงบเรียบร้อย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3.4 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กลยุทธ์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การพัฒนาคุณภาพชีวิตเด็ก สตรี คนชรา ผู้พิการและผู้ด้อยโอกาส</w:t>
      </w:r>
    </w:p>
    <w:p w:rsidR="00F377A4" w:rsidRPr="00F377A4" w:rsidRDefault="00F377A4" w:rsidP="00F377A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นสังคมสงเคราะห์</w:t>
      </w:r>
    </w:p>
    <w:tbl>
      <w:tblPr>
        <w:tblStyle w:val="1"/>
        <w:tblW w:w="15293" w:type="dxa"/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377A4" w:rsidRPr="00F377A4" w:rsidTr="00F377A4">
        <w:tc>
          <w:tcPr>
            <w:tcW w:w="52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377A4" w:rsidRPr="00F377A4" w:rsidTr="00F377A4"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F377A4" w:rsidRPr="00F377A4" w:rsidTr="00F377A4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34D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E334D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เพิ่มเติม ครั้งที่ 2/2566 หน้าที่ 19 ลำดับที่ 2</w:t>
            </w:r>
          </w:p>
        </w:tc>
      </w:tr>
      <w:tr w:rsidR="00F377A4" w:rsidRPr="00F377A4" w:rsidTr="00F377A4">
        <w:trPr>
          <w:trHeight w:val="1517"/>
        </w:trPr>
        <w:tc>
          <w:tcPr>
            <w:tcW w:w="52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โครงการส่งเสริมและพัฒนาคุณภาพชีวิตผู้สูงอายุ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>-เพื่อส่งเสริมการพัฒนาคุณภาพชีวิตและการเรียนรู้ตลอดชีวิตของผู้สูงอายุ</w:t>
            </w:r>
          </w:p>
          <w:p w:rsidR="00F377A4" w:rsidRPr="00F377A4" w:rsidRDefault="00F377A4" w:rsidP="00F377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>-ส่งเสริมการพัฒนาตนเอง การดูแลคุ้มครองและพิทักษ์สิทธิผู้สูงอายุ</w:t>
            </w:r>
          </w:p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77A4">
              <w:rPr>
                <w:rFonts w:ascii="TH SarabunPSK" w:hAnsi="TH SarabunPSK" w:cs="TH SarabunPSK" w:hint="cs"/>
                <w:sz w:val="24"/>
                <w:szCs w:val="24"/>
                <w:cs/>
              </w:rPr>
              <w:t>-เพื่อส่งเสริมให้ผู้สูงอายุสร้างสรรค์ประโยชน์ให้แก่ชุมชนและสังคม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จัดฝึกอบรมให้แก่ผู้สูงอายุในเขตเทศบาล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ร้อยละ 80 ของผู้สูงอายุมีคุณภาพชีวิตที่ดีและสร้างสรรค์ประโยชน์แก่ชุมชนและสังคม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ผู้สูงอายุมีคุณภาพชีวิตที่ดีและสร้างสรรค์ประโยชน์แก่ชุมชนและสังคม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เทศบาล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(งานสังคมสงเคราะห์)</w:t>
            </w:r>
          </w:p>
        </w:tc>
      </w:tr>
    </w:tbl>
    <w:p w:rsidR="00F377A4" w:rsidRPr="00F377A4" w:rsidRDefault="00F377A4" w:rsidP="00F377A4">
      <w:pPr>
        <w:spacing w:after="80" w:line="20" w:lineRule="atLeast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lastRenderedPageBreak/>
        <w:t xml:space="preserve">   3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. ยุทธศาสตร์การพัฒนา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สังคม/ชุมชนและการรักษาความสงบเรียบร้อย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3.4 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กลยุทธ์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การพัฒนาคุณภาพชีวิตเด็ก สตรี คนชรา ผู้พิการและผู้ด้อยโอกาส</w:t>
      </w:r>
    </w:p>
    <w:p w:rsidR="00F377A4" w:rsidRPr="00F377A4" w:rsidRDefault="00F377A4" w:rsidP="00F377A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2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นสังคมสงเคราะห์</w:t>
      </w:r>
    </w:p>
    <w:p w:rsidR="00F377A4" w:rsidRPr="00F377A4" w:rsidRDefault="00F377A4" w:rsidP="00F377A4">
      <w:pPr>
        <w:spacing w:before="120" w:after="0" w:line="240" w:lineRule="auto"/>
        <w:rPr>
          <w:rFonts w:ascii="TH SarabunPSK" w:eastAsiaTheme="minorEastAsia" w:hAnsi="TH SarabunPSK" w:cs="TH SarabunPSK"/>
          <w:b/>
          <w:bCs/>
        </w:rPr>
      </w:pPr>
    </w:p>
    <w:tbl>
      <w:tblPr>
        <w:tblStyle w:val="1"/>
        <w:tblW w:w="15293" w:type="dxa"/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377A4" w:rsidRPr="00F377A4" w:rsidTr="00F377A4">
        <w:tc>
          <w:tcPr>
            <w:tcW w:w="52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377A4" w:rsidRPr="00F377A4" w:rsidTr="00F377A4"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77A4" w:rsidRPr="00F377A4" w:rsidTr="00F377A4">
        <w:tc>
          <w:tcPr>
            <w:tcW w:w="15293" w:type="dxa"/>
            <w:gridSpan w:val="12"/>
            <w:shd w:val="clear" w:color="auto" w:fill="C6D9F1" w:themeFill="text2" w:themeFillTint="33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="00215714" w:rsidRPr="00E965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215714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</w:tr>
      <w:tr w:rsidR="00F377A4" w:rsidRPr="00F377A4" w:rsidTr="00F377A4">
        <w:tc>
          <w:tcPr>
            <w:tcW w:w="521" w:type="dxa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sz w:val="28"/>
              </w:rPr>
              <w:t>1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1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โครงการส่งเสริมและพัฒนาคุณภาพชีวิตผู้สูงอายุ</w:t>
            </w:r>
          </w:p>
        </w:tc>
        <w:tc>
          <w:tcPr>
            <w:tcW w:w="1459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-เพื่อส่งเสริมการพัฒนาคุณภาพชีวิตและการเรียนรู้ตลอดชีวิตของผู้สูงอายุ</w:t>
            </w:r>
          </w:p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-ส่งเสริมการพัฒนาตนเอง การดูแลคุ้มครองและพิทักษ์สิทธิผู้สูงอายุ</w:t>
            </w:r>
          </w:p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-เพื่อส่งเสริมให้ผู้สูงอายุสร้างสรรค์ประโยชน์ให้แก่ชุมชนและสังคม</w:t>
            </w:r>
          </w:p>
        </w:tc>
        <w:tc>
          <w:tcPr>
            <w:tcW w:w="1961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จัดฝึกอบรมให้แก่ผู้สูงอายุในเขตเทศบาล</w:t>
            </w:r>
          </w:p>
        </w:tc>
        <w:tc>
          <w:tcPr>
            <w:tcW w:w="1207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997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106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222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ร้อยละ 80 ของผู้สูงอายุมีคุณภาพชีวิตที่ดีและสร้างสรรค์ประโยชน์แก่ชุมชนและสังคม</w:t>
            </w:r>
          </w:p>
        </w:tc>
        <w:tc>
          <w:tcPr>
            <w:tcW w:w="1345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ผู้สูงอายุมีคุณภาพชีวิตที่ดีและสร้างสรรค์ประโยชน์แก่ชุมชนและสังคม</w:t>
            </w:r>
          </w:p>
        </w:tc>
        <w:tc>
          <w:tcPr>
            <w:tcW w:w="1239" w:type="dxa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เทศบาล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(งานสังคมสงเคราะห์)</w:t>
            </w:r>
          </w:p>
        </w:tc>
      </w:tr>
    </w:tbl>
    <w:p w:rsidR="00F377A4" w:rsidRPr="00F377A4" w:rsidRDefault="00F377A4" w:rsidP="00F377A4">
      <w:pPr>
        <w:spacing w:before="120" w:after="0" w:line="240" w:lineRule="auto"/>
        <w:rPr>
          <w:rFonts w:ascii="TH SarabunPSK" w:eastAsiaTheme="minorEastAsia" w:hAnsi="TH SarabunPSK" w:cs="TH SarabunPSK"/>
          <w:b/>
          <w:bCs/>
        </w:rPr>
      </w:pPr>
    </w:p>
    <w:p w:rsidR="00F377A4" w:rsidRPr="00F377A4" w:rsidRDefault="00F377A4" w:rsidP="00F377A4">
      <w:pPr>
        <w:spacing w:before="120" w:after="0" w:line="240" w:lineRule="auto"/>
        <w:rPr>
          <w:rFonts w:ascii="TH SarabunPSK" w:eastAsiaTheme="minorEastAsia" w:hAnsi="TH SarabunPSK" w:cs="TH SarabunPSK"/>
          <w:b/>
          <w:bCs/>
        </w:rPr>
      </w:pPr>
    </w:p>
    <w:p w:rsidR="00F377A4" w:rsidRPr="00F377A4" w:rsidRDefault="00F377A4" w:rsidP="00F377A4">
      <w:pPr>
        <w:spacing w:before="120" w:after="0" w:line="240" w:lineRule="auto"/>
        <w:rPr>
          <w:rFonts w:ascii="TH SarabunPSK" w:eastAsiaTheme="minorEastAsia" w:hAnsi="TH SarabunPSK" w:cs="TH SarabunPSK"/>
          <w:b/>
          <w:bCs/>
        </w:rPr>
      </w:pPr>
    </w:p>
    <w:p w:rsidR="00F377A4" w:rsidRPr="00F377A4" w:rsidRDefault="00F377A4" w:rsidP="00F377A4">
      <w:pPr>
        <w:spacing w:before="120" w:after="0" w:line="240" w:lineRule="auto"/>
        <w:rPr>
          <w:rFonts w:ascii="TH SarabunPSK" w:eastAsiaTheme="minorEastAsia" w:hAnsi="TH SarabunPSK" w:cs="TH SarabunPSK"/>
          <w:b/>
          <w:bCs/>
        </w:rPr>
      </w:pPr>
    </w:p>
    <w:p w:rsidR="00F377A4" w:rsidRPr="00F377A4" w:rsidRDefault="00F377A4" w:rsidP="00F377A4">
      <w:pPr>
        <w:spacing w:after="80" w:line="20" w:lineRule="atLeast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lastRenderedPageBreak/>
        <w:t xml:space="preserve">     3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. ยุทธศาสตร์การพัฒนา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สังคม/ชุมชนและการรักษาความสงบเรียบร้อย</w:t>
      </w:r>
    </w:p>
    <w:p w:rsidR="00F377A4" w:rsidRPr="00F377A4" w:rsidRDefault="00F377A4" w:rsidP="00F377A4">
      <w:pPr>
        <w:spacing w:after="80" w:line="20" w:lineRule="atLeast"/>
        <w:ind w:left="72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3.4 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กลยุทธ์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 xml:space="preserve"> การพัฒนาคุณภาพชีวิตเด็ก สตรี คนชรา ผู้พิการและผู้ด้อยโอกาส</w:t>
      </w:r>
    </w:p>
    <w:p w:rsidR="00F377A4" w:rsidRPr="00F377A4" w:rsidRDefault="00F377A4" w:rsidP="00F377A4">
      <w:pPr>
        <w:spacing w:after="80" w:line="20" w:lineRule="atLeast"/>
        <w:ind w:left="1080"/>
        <w:contextualSpacing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(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</w:rPr>
        <w:t>2</w:t>
      </w:r>
      <w:r w:rsidRPr="00F377A4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) แผนงา</w:t>
      </w:r>
      <w:r w:rsidRPr="00F377A4">
        <w:rPr>
          <w:rFonts w:ascii="TH SarabunPSK" w:eastAsia="Cordia New" w:hAnsi="TH SarabunPSK" w:cs="TH SarabunPSK" w:hint="cs"/>
          <w:b/>
          <w:bCs/>
          <w:color w:val="000000"/>
          <w:sz w:val="28"/>
          <w:cs/>
        </w:rPr>
        <w:t>นสังคมสงเคราะห์</w:t>
      </w:r>
    </w:p>
    <w:p w:rsidR="00F377A4" w:rsidRPr="00F377A4" w:rsidRDefault="00F377A4" w:rsidP="00F377A4">
      <w:pPr>
        <w:spacing w:after="0" w:line="240" w:lineRule="auto"/>
        <w:jc w:val="thaiDistribute"/>
        <w:rPr>
          <w:rFonts w:ascii="TH SarabunPSK" w:eastAsiaTheme="minorEastAsia" w:hAnsi="TH SarabunPSK" w:cs="TH SarabunPSK"/>
          <w:b/>
          <w:bCs/>
          <w:sz w:val="28"/>
        </w:rPr>
      </w:pPr>
    </w:p>
    <w:tbl>
      <w:tblPr>
        <w:tblStyle w:val="1"/>
        <w:tblW w:w="15293" w:type="dxa"/>
        <w:tblLook w:val="04A0" w:firstRow="1" w:lastRow="0" w:firstColumn="1" w:lastColumn="0" w:noHBand="0" w:noVBand="1"/>
      </w:tblPr>
      <w:tblGrid>
        <w:gridCol w:w="521"/>
        <w:gridCol w:w="1931"/>
        <w:gridCol w:w="1459"/>
        <w:gridCol w:w="1961"/>
        <w:gridCol w:w="1207"/>
        <w:gridCol w:w="1225"/>
        <w:gridCol w:w="1080"/>
        <w:gridCol w:w="997"/>
        <w:gridCol w:w="1106"/>
        <w:gridCol w:w="1222"/>
        <w:gridCol w:w="1345"/>
        <w:gridCol w:w="1239"/>
      </w:tblGrid>
      <w:tr w:rsidR="00F377A4" w:rsidRPr="00F377A4" w:rsidTr="00F377A4">
        <w:tc>
          <w:tcPr>
            <w:tcW w:w="52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3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เป้าหมาย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615" w:type="dxa"/>
            <w:gridSpan w:val="5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2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77A4">
              <w:rPr>
                <w:rFonts w:ascii="TH SarabunPSK" w:hAnsi="TH SarabunPSK" w:cs="TH SarabunPSK"/>
                <w:b/>
                <w:bCs/>
                <w:sz w:val="28"/>
              </w:rPr>
              <w:t xml:space="preserve">KPI) </w:t>
            </w:r>
          </w:p>
        </w:tc>
        <w:tc>
          <w:tcPr>
            <w:tcW w:w="1345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39" w:type="dxa"/>
            <w:vMerge w:val="restart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377A4" w:rsidRPr="00F377A4" w:rsidTr="00F377A4">
        <w:tc>
          <w:tcPr>
            <w:tcW w:w="52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2566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2567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2568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2569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2570 </w:t>
            </w:r>
          </w:p>
          <w:p w:rsidR="00F377A4" w:rsidRPr="00F377A4" w:rsidRDefault="00F377A4" w:rsidP="00F377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377A4" w:rsidRPr="00F377A4" w:rsidTr="00F377A4">
        <w:tc>
          <w:tcPr>
            <w:tcW w:w="15293" w:type="dxa"/>
            <w:gridSpan w:val="1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จากเดิม แผนพัฒนาท้องถิ่น (พ.ศ. 2566-2570) </w:t>
            </w: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เพิ่มเติม ครั้งที่ 2/2566 หน้าที่ 20 ลำดับที่ 3</w:t>
            </w:r>
          </w:p>
        </w:tc>
      </w:tr>
      <w:tr w:rsidR="00F377A4" w:rsidRPr="00F377A4" w:rsidTr="00F377A4">
        <w:trPr>
          <w:trHeight w:val="1517"/>
        </w:trPr>
        <w:tc>
          <w:tcPr>
            <w:tcW w:w="52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โครงการช่วยเหลือประชาชนตามอำนาจหน้าที่ขององค์กรปกครองส่วนท้องถิ่น ด้านการส่งเสริมและพัฒนาคุณภาพชีวิต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เพื่อให้การช่วยเหลือประชาชนด้านการส่งเสริมและพัฒนาคุณภาพชีวิต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ประชาชนที่ประสบปัญหาในเขตเทศบาล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สามารถช่วยเหลือประชาชนด้านการส่งเสริมและการพัฒนาคุณภาพชีวิตได้ไม่น้อยกว่าร้อยละ 80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ประชาชนที่ประสบปัญหาได้รับการช่วยเหลืออย่างรวดเร็ว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เทศบาล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(งานสังคมสงเคราะห์)</w:t>
            </w:r>
          </w:p>
        </w:tc>
      </w:tr>
      <w:tr w:rsidR="00F377A4" w:rsidRPr="00F377A4" w:rsidTr="00F377A4">
        <w:tc>
          <w:tcPr>
            <w:tcW w:w="15293" w:type="dxa"/>
            <w:gridSpan w:val="12"/>
            <w:shd w:val="clear" w:color="auto" w:fill="C6D9F1" w:themeFill="text2" w:themeFillTint="33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เปลี่ยนแปลง</w:t>
            </w:r>
            <w:r w:rsidR="003713F4" w:rsidRPr="003713F4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3713F4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</w:tr>
      <w:tr w:rsidR="00F377A4" w:rsidRPr="00F377A4" w:rsidTr="00F377A4">
        <w:tc>
          <w:tcPr>
            <w:tcW w:w="521" w:type="dxa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1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โครงการช่วยเหลือประชาชนตามอำนาจหน้าที่ขององค์กรปกครองส่วนท้องถิ่น ด้านการส่งเสริมและพัฒนาคุณภาพชีวิต</w:t>
            </w:r>
          </w:p>
        </w:tc>
        <w:tc>
          <w:tcPr>
            <w:tcW w:w="1459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เพื่อให้การช่วยเหลือประชาชนด้านการส่งเสริมและพัฒนาคุณภาพชีวิต</w:t>
            </w:r>
          </w:p>
        </w:tc>
        <w:tc>
          <w:tcPr>
            <w:tcW w:w="1961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ประชาชนที่ประสบปัญหาในเขตเทศบาล</w:t>
            </w:r>
          </w:p>
        </w:tc>
        <w:tc>
          <w:tcPr>
            <w:tcW w:w="1207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5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997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106" w:type="dxa"/>
          </w:tcPr>
          <w:p w:rsidR="00F377A4" w:rsidRPr="00F377A4" w:rsidRDefault="00F377A4" w:rsidP="00F377A4">
            <w:pPr>
              <w:spacing w:after="80" w:line="240" w:lineRule="auto"/>
              <w:jc w:val="right"/>
              <w:rPr>
                <w:rFonts w:ascii="TH SarabunPSK" w:hAnsi="TH SarabunPSK" w:cs="TH SarabunPSK"/>
                <w:sz w:val="28"/>
                <w:u w:val="single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222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สามารถช่วยเหลือประชาชนด้านการส่งเสริมและการพัฒนาคุณภาพชีวิตได้ไม่น้อยกว่าร้อยละ 80</w:t>
            </w:r>
          </w:p>
        </w:tc>
        <w:tc>
          <w:tcPr>
            <w:tcW w:w="1345" w:type="dxa"/>
          </w:tcPr>
          <w:p w:rsidR="00F377A4" w:rsidRPr="00F377A4" w:rsidRDefault="00F377A4" w:rsidP="00F377A4">
            <w:pPr>
              <w:spacing w:after="80" w:line="240" w:lineRule="auto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ประชาชนที่ประสบปัญหาได้รับการช่วยเหลืออย่างรวดเร็ว</w:t>
            </w:r>
          </w:p>
        </w:tc>
        <w:tc>
          <w:tcPr>
            <w:tcW w:w="1239" w:type="dxa"/>
          </w:tcPr>
          <w:p w:rsidR="00F377A4" w:rsidRPr="00F377A4" w:rsidRDefault="00F377A4" w:rsidP="00F377A4">
            <w:pPr>
              <w:spacing w:after="8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7A4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 xml:space="preserve">เทศบาล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F377A4">
              <w:rPr>
                <w:rFonts w:ascii="TH SarabunPSK" w:hAnsi="TH SarabunPSK" w:cs="TH SarabunPSK" w:hint="cs"/>
                <w:sz w:val="28"/>
                <w:cs/>
              </w:rPr>
              <w:t>(งานสังคมสงเคราะห์)</w:t>
            </w:r>
          </w:p>
        </w:tc>
      </w:tr>
    </w:tbl>
    <w:p w:rsidR="00F377A4" w:rsidRPr="00F377A4" w:rsidRDefault="00F377A4" w:rsidP="00F377A4">
      <w:pPr>
        <w:spacing w:before="120" w:after="0" w:line="240" w:lineRule="auto"/>
        <w:rPr>
          <w:rFonts w:ascii="TH SarabunPSK" w:eastAsiaTheme="minorEastAsia" w:hAnsi="TH SarabunPSK" w:cs="TH SarabunPSK"/>
          <w:b/>
          <w:bCs/>
          <w:cs/>
        </w:rPr>
      </w:pPr>
    </w:p>
    <w:sectPr w:rsidR="00F377A4" w:rsidRPr="00F377A4" w:rsidSect="00ED7C5E">
      <w:footerReference w:type="default" r:id="rId9"/>
      <w:pgSz w:w="16838" w:h="11906" w:orient="landscape"/>
      <w:pgMar w:top="1134" w:right="1134" w:bottom="1276" w:left="851" w:header="709" w:footer="352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ED" w:rsidRDefault="006609ED" w:rsidP="00E867ED">
      <w:pPr>
        <w:spacing w:after="0" w:line="240" w:lineRule="auto"/>
      </w:pPr>
      <w:r>
        <w:separator/>
      </w:r>
    </w:p>
  </w:endnote>
  <w:endnote w:type="continuationSeparator" w:id="0">
    <w:p w:rsidR="006609ED" w:rsidRDefault="006609ED" w:rsidP="00E8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7" w:rsidRPr="00184AF3" w:rsidRDefault="00A159F7" w:rsidP="00184AF3">
    <w:pPr>
      <w:pStyle w:val="a7"/>
      <w:pBdr>
        <w:top w:val="thinThickSmallGap" w:sz="24" w:space="1" w:color="622423"/>
      </w:pBdr>
      <w:tabs>
        <w:tab w:val="clear" w:pos="4513"/>
        <w:tab w:val="clear" w:pos="9026"/>
        <w:tab w:val="right" w:pos="14853"/>
      </w:tabs>
      <w:rPr>
        <w:rFonts w:ascii="TH SarabunPSK" w:eastAsia="Times New Roman" w:hAnsi="TH SarabunPSK" w:cs="TH SarabunPSK"/>
        <w:sz w:val="24"/>
        <w:szCs w:val="24"/>
      </w:rPr>
    </w:pPr>
    <w:r w:rsidRPr="00184AF3">
      <w:rPr>
        <w:rFonts w:ascii="TH SarabunPSK" w:eastAsia="Times New Roman" w:hAnsi="TH SarabunPSK" w:cs="TH SarabunPSK"/>
        <w:b/>
        <w:bCs/>
        <w:sz w:val="24"/>
        <w:szCs w:val="24"/>
        <w:cs/>
      </w:rPr>
      <w:t xml:space="preserve">แผนพัฒนาท้องถิ่น (พ.ศ. 2566-2570) เปลี่ยนแปลง ครั้งที่ </w:t>
    </w:r>
    <w:r w:rsidRPr="00184AF3">
      <w:rPr>
        <w:rFonts w:ascii="TH SarabunPSK" w:eastAsia="Times New Roman" w:hAnsi="TH SarabunPSK" w:cs="TH SarabunPSK" w:hint="cs"/>
        <w:b/>
        <w:bCs/>
        <w:sz w:val="24"/>
        <w:szCs w:val="24"/>
        <w:cs/>
      </w:rPr>
      <w:t>2/2567</w:t>
    </w:r>
    <w:r w:rsidRPr="00184AF3">
      <w:rPr>
        <w:rFonts w:ascii="TH SarabunPSK" w:eastAsia="Times New Roman" w:hAnsi="TH SarabunPSK" w:cs="TH SarabunPSK"/>
        <w:sz w:val="24"/>
        <w:szCs w:val="24"/>
        <w:cs/>
      </w:rPr>
      <w:br/>
      <w:t>เทศบาลเมืองพิชัย อำเภอเมืองลำปาง จังหวัดลำปาง</w:t>
    </w:r>
    <w:r w:rsidRPr="00981F5C">
      <w:rPr>
        <w:rFonts w:ascii="TH SarabunPSK" w:eastAsia="Times New Roman" w:hAnsi="TH SarabunPSK" w:cs="TH SarabunPSK"/>
        <w:sz w:val="24"/>
        <w:szCs w:val="24"/>
        <w:cs/>
        <w:lang w:val="th-TH"/>
      </w:rPr>
      <w:tab/>
    </w:r>
    <w:r w:rsidRPr="00ED7C5E">
      <w:rPr>
        <w:rFonts w:ascii="TH SarabunPSK" w:eastAsia="Times New Roman" w:hAnsi="TH SarabunPSK" w:cs="TH SarabunPSK"/>
        <w:sz w:val="28"/>
        <w:cs/>
        <w:lang w:val="th-TH"/>
      </w:rPr>
      <w:t xml:space="preserve">หน้า </w:t>
    </w:r>
    <w:r w:rsidRPr="00ED7C5E">
      <w:rPr>
        <w:rFonts w:ascii="TH SarabunPSK" w:eastAsia="Times New Roman" w:hAnsi="TH SarabunPSK" w:cs="TH SarabunPSK"/>
        <w:sz w:val="28"/>
      </w:rPr>
      <w:fldChar w:fldCharType="begin"/>
    </w:r>
    <w:r w:rsidRPr="00ED7C5E">
      <w:rPr>
        <w:rFonts w:ascii="TH SarabunPSK" w:hAnsi="TH SarabunPSK" w:cs="TH SarabunPSK"/>
        <w:sz w:val="28"/>
      </w:rPr>
      <w:instrText>PAGE   \* MERGEFORMAT</w:instrText>
    </w:r>
    <w:r w:rsidRPr="00ED7C5E">
      <w:rPr>
        <w:rFonts w:ascii="TH SarabunPSK" w:eastAsia="Times New Roman" w:hAnsi="TH SarabunPSK" w:cs="TH SarabunPSK"/>
        <w:sz w:val="28"/>
      </w:rPr>
      <w:fldChar w:fldCharType="separate"/>
    </w:r>
    <w:r w:rsidR="00075A9B" w:rsidRPr="00075A9B">
      <w:rPr>
        <w:rFonts w:ascii="TH SarabunPSK" w:eastAsia="Times New Roman" w:hAnsi="TH SarabunPSK" w:cs="TH SarabunPSK"/>
        <w:noProof/>
        <w:sz w:val="28"/>
        <w:lang w:val="th-TH"/>
      </w:rPr>
      <w:t>25</w:t>
    </w:r>
    <w:r w:rsidRPr="00ED7C5E">
      <w:rPr>
        <w:rFonts w:ascii="TH SarabunPSK" w:eastAsia="Times New Roman" w:hAnsi="TH SarabunPSK" w:cs="TH SarabunPSK"/>
        <w:sz w:val="28"/>
      </w:rPr>
      <w:fldChar w:fldCharType="end"/>
    </w:r>
  </w:p>
  <w:p w:rsidR="00A159F7" w:rsidRPr="00E867ED" w:rsidRDefault="00A159F7">
    <w:pPr>
      <w:pStyle w:val="a7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ED" w:rsidRDefault="006609ED" w:rsidP="00E867ED">
      <w:pPr>
        <w:spacing w:after="0" w:line="240" w:lineRule="auto"/>
      </w:pPr>
      <w:r>
        <w:separator/>
      </w:r>
    </w:p>
  </w:footnote>
  <w:footnote w:type="continuationSeparator" w:id="0">
    <w:p w:rsidR="006609ED" w:rsidRDefault="006609ED" w:rsidP="00E8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672"/>
    <w:multiLevelType w:val="multilevel"/>
    <w:tmpl w:val="949E14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E6"/>
    <w:rsid w:val="00001C9B"/>
    <w:rsid w:val="000260EE"/>
    <w:rsid w:val="00026856"/>
    <w:rsid w:val="000617C1"/>
    <w:rsid w:val="00075A9B"/>
    <w:rsid w:val="0008184B"/>
    <w:rsid w:val="000C734E"/>
    <w:rsid w:val="00115EB2"/>
    <w:rsid w:val="00184AF3"/>
    <w:rsid w:val="00185BF8"/>
    <w:rsid w:val="001B2FE8"/>
    <w:rsid w:val="0020098F"/>
    <w:rsid w:val="00215714"/>
    <w:rsid w:val="00220D74"/>
    <w:rsid w:val="00282A8C"/>
    <w:rsid w:val="002C6274"/>
    <w:rsid w:val="00321B1A"/>
    <w:rsid w:val="003458D3"/>
    <w:rsid w:val="00351740"/>
    <w:rsid w:val="00366A05"/>
    <w:rsid w:val="003713F4"/>
    <w:rsid w:val="003800B3"/>
    <w:rsid w:val="0038599C"/>
    <w:rsid w:val="00394478"/>
    <w:rsid w:val="003C45E6"/>
    <w:rsid w:val="003E4875"/>
    <w:rsid w:val="0041024C"/>
    <w:rsid w:val="00417C05"/>
    <w:rsid w:val="00436F48"/>
    <w:rsid w:val="0047322B"/>
    <w:rsid w:val="00513AF7"/>
    <w:rsid w:val="00530BB3"/>
    <w:rsid w:val="0053111F"/>
    <w:rsid w:val="0053535A"/>
    <w:rsid w:val="00547594"/>
    <w:rsid w:val="005756CA"/>
    <w:rsid w:val="005E2837"/>
    <w:rsid w:val="006609ED"/>
    <w:rsid w:val="00671009"/>
    <w:rsid w:val="00675BD4"/>
    <w:rsid w:val="006D48B8"/>
    <w:rsid w:val="00702FFD"/>
    <w:rsid w:val="00765EA9"/>
    <w:rsid w:val="007731A2"/>
    <w:rsid w:val="007B6B4F"/>
    <w:rsid w:val="007C75F8"/>
    <w:rsid w:val="00842500"/>
    <w:rsid w:val="008942F2"/>
    <w:rsid w:val="008C5F8A"/>
    <w:rsid w:val="00980FE1"/>
    <w:rsid w:val="00981F5C"/>
    <w:rsid w:val="009C311B"/>
    <w:rsid w:val="009E35B7"/>
    <w:rsid w:val="009F1A99"/>
    <w:rsid w:val="00A159F7"/>
    <w:rsid w:val="00AA0D9A"/>
    <w:rsid w:val="00AB341B"/>
    <w:rsid w:val="00AD04A1"/>
    <w:rsid w:val="00AD182B"/>
    <w:rsid w:val="00AF0744"/>
    <w:rsid w:val="00B263D5"/>
    <w:rsid w:val="00B32C2D"/>
    <w:rsid w:val="00B4779C"/>
    <w:rsid w:val="00BA0122"/>
    <w:rsid w:val="00BA0982"/>
    <w:rsid w:val="00BE2AFF"/>
    <w:rsid w:val="00BF0333"/>
    <w:rsid w:val="00C319BB"/>
    <w:rsid w:val="00C6598C"/>
    <w:rsid w:val="00CE1FEB"/>
    <w:rsid w:val="00D653C3"/>
    <w:rsid w:val="00DB760D"/>
    <w:rsid w:val="00DD2E99"/>
    <w:rsid w:val="00DE09AA"/>
    <w:rsid w:val="00DE3C59"/>
    <w:rsid w:val="00DE4510"/>
    <w:rsid w:val="00DF0F20"/>
    <w:rsid w:val="00E334DC"/>
    <w:rsid w:val="00E33502"/>
    <w:rsid w:val="00E44A7D"/>
    <w:rsid w:val="00E530D5"/>
    <w:rsid w:val="00E60F75"/>
    <w:rsid w:val="00E867ED"/>
    <w:rsid w:val="00E9651A"/>
    <w:rsid w:val="00EA1865"/>
    <w:rsid w:val="00ED7C5E"/>
    <w:rsid w:val="00EE6A4A"/>
    <w:rsid w:val="00F03C61"/>
    <w:rsid w:val="00F34F20"/>
    <w:rsid w:val="00F377A4"/>
    <w:rsid w:val="00F37C5A"/>
    <w:rsid w:val="00F64D09"/>
    <w:rsid w:val="00F736D7"/>
    <w:rsid w:val="00F77AC7"/>
    <w:rsid w:val="00F90F78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3C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3"/>
    <w:link w:val="a5"/>
    <w:uiPriority w:val="99"/>
    <w:rsid w:val="00E867ED"/>
  </w:style>
  <w:style w:type="paragraph" w:styleId="a7">
    <w:name w:val="footer"/>
    <w:basedOn w:val="a"/>
    <w:link w:val="a8"/>
    <w:uiPriority w:val="99"/>
    <w:unhideWhenUsed/>
    <w:rsid w:val="00E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3"/>
    <w:link w:val="a7"/>
    <w:uiPriority w:val="99"/>
    <w:rsid w:val="00E867ED"/>
  </w:style>
  <w:style w:type="paragraph" w:styleId="a9">
    <w:name w:val="Balloon Text"/>
    <w:basedOn w:val="a"/>
    <w:link w:val="aa"/>
    <w:uiPriority w:val="99"/>
    <w:semiHidden/>
    <w:unhideWhenUsed/>
    <w:rsid w:val="00E867E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E867E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8425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uiPriority w:val="59"/>
    <w:rsid w:val="00F377A4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E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3C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3"/>
    <w:link w:val="a5"/>
    <w:uiPriority w:val="99"/>
    <w:rsid w:val="00E867ED"/>
  </w:style>
  <w:style w:type="paragraph" w:styleId="a7">
    <w:name w:val="footer"/>
    <w:basedOn w:val="a"/>
    <w:link w:val="a8"/>
    <w:uiPriority w:val="99"/>
    <w:unhideWhenUsed/>
    <w:rsid w:val="00E8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3"/>
    <w:link w:val="a7"/>
    <w:uiPriority w:val="99"/>
    <w:rsid w:val="00E867ED"/>
  </w:style>
  <w:style w:type="paragraph" w:styleId="a9">
    <w:name w:val="Balloon Text"/>
    <w:basedOn w:val="a"/>
    <w:link w:val="aa"/>
    <w:uiPriority w:val="99"/>
    <w:semiHidden/>
    <w:unhideWhenUsed/>
    <w:rsid w:val="00E867ED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E867E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8425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uiPriority w:val="59"/>
    <w:rsid w:val="00F377A4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7AEA-3A38-4F38-BF20-7901D921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Nay</cp:lastModifiedBy>
  <cp:revision>7</cp:revision>
  <cp:lastPrinted>2024-06-06T01:41:00Z</cp:lastPrinted>
  <dcterms:created xsi:type="dcterms:W3CDTF">2024-05-14T02:25:00Z</dcterms:created>
  <dcterms:modified xsi:type="dcterms:W3CDTF">2024-06-06T01:42:00Z</dcterms:modified>
</cp:coreProperties>
</file>