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59" w:rsidRDefault="00D25259" w:rsidP="00D25259">
      <w:pPr>
        <w:jc w:val="center"/>
        <w:rPr>
          <w:cs/>
        </w:rPr>
      </w:pPr>
      <w:r>
        <w:rPr>
          <w:noProof/>
        </w:rPr>
        <w:drawing>
          <wp:inline distT="0" distB="0" distL="0" distR="0" wp14:anchorId="78F0EF97" wp14:editId="4E247435">
            <wp:extent cx="1000125" cy="1097280"/>
            <wp:effectExtent l="0" t="0" r="9525" b="762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34B" w:rsidRPr="00054B89" w:rsidRDefault="003F134B" w:rsidP="003F134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4B8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ประกาศเทศบาลเมืองพิชัย</w:t>
      </w:r>
    </w:p>
    <w:p w:rsidR="003F134B" w:rsidRPr="00054B89" w:rsidRDefault="003F134B" w:rsidP="003F134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4B8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ประกาศใช้แผนการดำเนินงาน ประจำปีงบประมาณ พ.ศ. 256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3F134B" w:rsidRPr="00054B89" w:rsidRDefault="003F134B" w:rsidP="003F134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เพิ่มเติม </w:t>
      </w:r>
      <w:r w:rsidRPr="00054B89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1/256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3F134B" w:rsidRDefault="003F134B" w:rsidP="003F134B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</w:t>
      </w:r>
    </w:p>
    <w:p w:rsidR="003F134B" w:rsidRDefault="003F134B" w:rsidP="003F134B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134B" w:rsidRDefault="003F134B" w:rsidP="003F134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 2548 แก้ไขเพิ่มเติมถึง (ฉบับที่ 3) พ.ศ. 2561 หมวด 5 ข้อ 27 แผนการดำเนินงานให้จัดทำเสร็จภายในสามสิบวันนับแต่วันที่งบประมาณรายจ่ายประจำปี งบประมาณรายจ่ายเพิ่มเติม งบประมาณจาก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เงินสะสม ประกอบกับ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หนังสือกระทรวงมหาดไทย </w:t>
      </w:r>
      <w:r w:rsidRPr="00054B89">
        <w:rPr>
          <w:rFonts w:ascii="TH SarabunIT๙" w:eastAsia="Cordia New" w:hAnsi="TH SarabunIT๙" w:cs="TH SarabunIT๙" w:hint="cs"/>
          <w:spacing w:val="-20"/>
          <w:sz w:val="32"/>
          <w:szCs w:val="32"/>
          <w:cs/>
        </w:rPr>
        <w:t>ด่วนที่สุด ที่ มท 0810.3/ว3867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84554">
        <w:rPr>
          <w:rFonts w:ascii="TH SarabunIT๙" w:eastAsia="Cordia New" w:hAnsi="TH SarabunIT๙" w:cs="TH SarabunIT๙" w:hint="cs"/>
          <w:spacing w:val="-20"/>
          <w:sz w:val="32"/>
          <w:szCs w:val="32"/>
          <w:cs/>
        </w:rPr>
        <w:t>ลงวันที่ 6 กรกฎาคม 2564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เรื่อง แนวทางการดำเนินงานตามแผนพัฒนาท้องถิ่นขององค์กรปกครองส่วนท้องถิ่น ได้กำหนดแนวทางการปฏิบัติสำหรับแผนพัฒนาท้องถิ่น ตามข้อ 4 การจัดทำแผนการดำเนินงานเพิ่มเติมขององค์กรปกครองส่วนท้องถิ่นให้เป็นอำนาจของผู้บริหารท้องถิ่น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3F134B" w:rsidRPr="00A82C1F" w:rsidRDefault="003F134B" w:rsidP="003F134B">
      <w:pPr>
        <w:spacing w:after="12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3F134B" w:rsidRDefault="003F134B" w:rsidP="003F134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เทศบาลเมืองพิชัย ได้ดำเนินการจัดทำแผนการดำเนินงาน ประจำปีงบประมาณ พ.ศ. 2567 เพิ่มเติม ครั้งที่ 1/2567 ตามระเบียบและหนังสือสั่งการที่เกี่ยวข้องเรียบร้อยแล้ว อาศัยอำนาจตามความในหมวด 5 ข้อ 26 (2) แห่งระเบียบกระทรวงมหาดไทยว่าด้วยการจัดทำแผนพัฒนาขององค์กรปกครองส่วนท้องถิ่น พ.ศ. 2548 แก้ไขเพิ่มเติมถึง (ฉบับที่ 3) พ.ศ. 2561 ให้ผู้บริหารท้องถิ่นประกาศเป็นแผนการดำเนินงาน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จึงขอประกาศใช้แผนการดำเนินงาน ประจำปีงบประมาณ พ.ศ. 2567 เพิ่มเติม ครั้งที่ 1/2567 ของเทศบาลเมืองพิชัย ตามรายละเอียดแนบท้ายประกาศนี้</w:t>
      </w:r>
    </w:p>
    <w:p w:rsidR="003F134B" w:rsidRPr="00A82C1F" w:rsidRDefault="003F134B" w:rsidP="003F134B">
      <w:pPr>
        <w:spacing w:after="12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3F134B" w:rsidRDefault="003F134B" w:rsidP="003F134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F134B" w:rsidRPr="00A82C1F" w:rsidRDefault="003F134B" w:rsidP="003F134B">
      <w:pPr>
        <w:spacing w:after="12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3F134B" w:rsidRDefault="003F134B" w:rsidP="003F134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  </w:t>
      </w:r>
      <w:r w:rsidR="00B20823">
        <w:rPr>
          <w:rFonts w:ascii="TH SarabunIT๙" w:hAnsi="TH SarabunIT๙" w:cs="TH SarabunIT๙"/>
          <w:sz w:val="32"/>
          <w:szCs w:val="32"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มิถุนายน พ.ศ. 2567</w:t>
      </w:r>
    </w:p>
    <w:p w:rsidR="00D25259" w:rsidRDefault="00D25259" w:rsidP="00D2525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259" w:rsidRDefault="00B20823" w:rsidP="00D25259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สองเมือง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ไชย</w:t>
      </w:r>
    </w:p>
    <w:p w:rsidR="00D25259" w:rsidRDefault="00D25259" w:rsidP="00D2525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(นายสองเมือง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ไชย)</w:t>
      </w:r>
      <w:bookmarkStart w:id="0" w:name="_GoBack"/>
      <w:bookmarkEnd w:id="0"/>
    </w:p>
    <w:p w:rsidR="00D25259" w:rsidRPr="00054B89" w:rsidRDefault="00D25259" w:rsidP="00D2525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นายกเทศมนตรีเมืองพิชัย</w:t>
      </w:r>
    </w:p>
    <w:sectPr w:rsidR="00D25259" w:rsidRPr="00054B89" w:rsidSect="00436F4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89"/>
    <w:rsid w:val="00054B89"/>
    <w:rsid w:val="003F134B"/>
    <w:rsid w:val="00436F48"/>
    <w:rsid w:val="007731A2"/>
    <w:rsid w:val="00A82C1F"/>
    <w:rsid w:val="00B20823"/>
    <w:rsid w:val="00D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4B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4B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3</cp:revision>
  <dcterms:created xsi:type="dcterms:W3CDTF">2024-06-06T04:43:00Z</dcterms:created>
  <dcterms:modified xsi:type="dcterms:W3CDTF">2024-06-18T01:51:00Z</dcterms:modified>
</cp:coreProperties>
</file>