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247B2" w14:textId="4A3211DE" w:rsidR="00301D5E" w:rsidRPr="00546AD3" w:rsidRDefault="00301D5E" w:rsidP="00301D5E">
      <w:pPr>
        <w:tabs>
          <w:tab w:val="left" w:pos="851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546AD3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6DA7F296" wp14:editId="2F116A91">
            <wp:simplePos x="0" y="0"/>
            <wp:positionH relativeFrom="column">
              <wp:posOffset>2505710</wp:posOffset>
            </wp:positionH>
            <wp:positionV relativeFrom="paragraph">
              <wp:posOffset>62865</wp:posOffset>
            </wp:positionV>
            <wp:extent cx="1007745" cy="1070610"/>
            <wp:effectExtent l="0" t="0" r="1905" b="0"/>
            <wp:wrapNone/>
            <wp:docPr id="101100564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70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56462" w14:textId="77777777" w:rsidR="00301D5E" w:rsidRPr="00546AD3" w:rsidRDefault="00301D5E" w:rsidP="00301D5E">
      <w:pPr>
        <w:tabs>
          <w:tab w:val="left" w:pos="851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75F8F2F1" w14:textId="77777777" w:rsidR="00301D5E" w:rsidRPr="00546AD3" w:rsidRDefault="00301D5E" w:rsidP="00301D5E">
      <w:pPr>
        <w:tabs>
          <w:tab w:val="left" w:pos="851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6A8D049B" w14:textId="77777777" w:rsidR="00301D5E" w:rsidRPr="00546AD3" w:rsidRDefault="00301D5E" w:rsidP="00301D5E">
      <w:pPr>
        <w:tabs>
          <w:tab w:val="left" w:pos="851"/>
        </w:tabs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14:paraId="3EF68E4B" w14:textId="77777777" w:rsidR="00301D5E" w:rsidRPr="00546AD3" w:rsidRDefault="00301D5E" w:rsidP="00301D5E">
      <w:pPr>
        <w:tabs>
          <w:tab w:val="left" w:pos="851"/>
        </w:tabs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546AD3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</w:t>
      </w:r>
      <w:r w:rsidRPr="00546AD3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เมืองพิชัย</w:t>
      </w:r>
    </w:p>
    <w:p w14:paraId="13BDA0E0" w14:textId="77777777" w:rsidR="00301D5E" w:rsidRPr="00546AD3" w:rsidRDefault="00301D5E" w:rsidP="00301D5E">
      <w:pPr>
        <w:tabs>
          <w:tab w:val="left" w:pos="851"/>
        </w:tabs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546AD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ประชาสัมพันธ์โครงการ</w:t>
      </w:r>
      <w:r w:rsidRPr="00546AD3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ให้บริการ</w:t>
      </w:r>
      <w:r w:rsidRPr="00546AD3">
        <w:rPr>
          <w:rFonts w:ascii="TH SarabunIT๙" w:hAnsi="TH SarabunIT๙" w:cs="TH SarabunIT๙"/>
          <w:b/>
          <w:bCs/>
          <w:sz w:val="32"/>
          <w:szCs w:val="32"/>
          <w:cs/>
        </w:rPr>
        <w:t>จัดเก็บภาษีนอกส</w:t>
      </w:r>
      <w:r w:rsidRPr="00546A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ำนักงาน </w:t>
      </w:r>
      <w:r w:rsidRPr="00546AD3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</w:t>
      </w:r>
      <w:r w:rsidRPr="00546AD3">
        <w:rPr>
          <w:rFonts w:ascii="TH SarabunIT๙" w:hAnsi="TH SarabunIT๙" w:cs="TH SarabunIT๙"/>
          <w:b/>
          <w:bCs/>
          <w:sz w:val="32"/>
          <w:szCs w:val="32"/>
        </w:rPr>
        <w:t>256</w:t>
      </w:r>
      <w:r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p w14:paraId="6CD16BBE" w14:textId="77777777" w:rsidR="00301D5E" w:rsidRPr="00546AD3" w:rsidRDefault="00301D5E" w:rsidP="00301D5E">
      <w:pPr>
        <w:tabs>
          <w:tab w:val="left" w:pos="851"/>
        </w:tabs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 w:rsidRPr="00546AD3">
        <w:rPr>
          <w:rFonts w:ascii="TH SarabunIT๙" w:hAnsi="TH SarabunIT๙" w:cs="TH SarabunIT๙"/>
          <w:sz w:val="32"/>
          <w:szCs w:val="32"/>
          <w:cs/>
        </w:rPr>
        <w:t>***********</w:t>
      </w:r>
      <w:r w:rsidRPr="00546AD3">
        <w:rPr>
          <w:rFonts w:ascii="TH SarabunIT๙" w:hAnsi="TH SarabunIT๙" w:cs="TH SarabunIT๙" w:hint="cs"/>
          <w:sz w:val="32"/>
          <w:szCs w:val="32"/>
          <w:cs/>
        </w:rPr>
        <w:t>*****************************</w:t>
      </w:r>
      <w:r w:rsidRPr="00546AD3">
        <w:rPr>
          <w:rFonts w:ascii="TH SarabunIT๙" w:hAnsi="TH SarabunIT๙" w:cs="TH SarabunIT๙"/>
          <w:sz w:val="32"/>
          <w:szCs w:val="32"/>
          <w:cs/>
        </w:rPr>
        <w:t>******</w:t>
      </w:r>
    </w:p>
    <w:p w14:paraId="391F44F8" w14:textId="77777777" w:rsidR="00301D5E" w:rsidRPr="0011109A" w:rsidRDefault="00301D5E" w:rsidP="00301D5E">
      <w:pPr>
        <w:tabs>
          <w:tab w:val="left" w:pos="851"/>
        </w:tabs>
        <w:spacing w:before="120" w:after="120"/>
        <w:jc w:val="thaiDistribute"/>
        <w:rPr>
          <w:rFonts w:ascii="TH SarabunIT๙" w:hAnsi="TH SarabunIT๙" w:cs="TH SarabunIT๙"/>
          <w:spacing w:val="12"/>
          <w:sz w:val="32"/>
          <w:szCs w:val="32"/>
        </w:rPr>
      </w:pPr>
      <w:r w:rsidRPr="00546AD3">
        <w:rPr>
          <w:rFonts w:ascii="TH SarabunIT๙" w:hAnsi="TH SarabunIT๙" w:cs="TH SarabunIT๙"/>
          <w:sz w:val="32"/>
          <w:szCs w:val="32"/>
          <w:cs/>
        </w:rPr>
        <w:tab/>
      </w:r>
      <w:r w:rsidRPr="00546AD3">
        <w:rPr>
          <w:rFonts w:ascii="TH SarabunIT๙" w:hAnsi="TH SarabunIT๙" w:cs="TH SarabunIT๙"/>
          <w:sz w:val="32"/>
          <w:szCs w:val="32"/>
          <w:cs/>
        </w:rPr>
        <w:tab/>
      </w:r>
      <w:r w:rsidRPr="0011109A">
        <w:rPr>
          <w:rFonts w:ascii="TH SarabunIT๙" w:hAnsi="TH SarabunIT๙" w:cs="TH SarabunIT๙"/>
          <w:spacing w:val="12"/>
          <w:sz w:val="32"/>
          <w:szCs w:val="32"/>
          <w:cs/>
        </w:rPr>
        <w:t>ด้วยเทศบาล</w:t>
      </w:r>
      <w:r w:rsidRPr="0011109A">
        <w:rPr>
          <w:rFonts w:ascii="TH SarabunIT๙" w:hAnsi="TH SarabunIT๙" w:cs="TH SarabunIT๙" w:hint="cs"/>
          <w:spacing w:val="12"/>
          <w:sz w:val="32"/>
          <w:szCs w:val="32"/>
          <w:cs/>
        </w:rPr>
        <w:t>เมืองพิชัย</w:t>
      </w:r>
      <w:r w:rsidRPr="0011109A">
        <w:rPr>
          <w:rFonts w:ascii="TH SarabunIT๙" w:hAnsi="TH SarabunIT๙" w:cs="TH SarabunIT๙"/>
          <w:spacing w:val="12"/>
          <w:sz w:val="32"/>
          <w:szCs w:val="32"/>
          <w:cs/>
        </w:rPr>
        <w:t xml:space="preserve"> จะดำเนินการออกให้บริการจัดเก็บภาษีนอก</w:t>
      </w:r>
      <w:r w:rsidRPr="0011109A">
        <w:rPr>
          <w:rFonts w:ascii="TH SarabunIT๙" w:hAnsi="TH SarabunIT๙" w:cs="TH SarabunIT๙" w:hint="cs"/>
          <w:spacing w:val="12"/>
          <w:sz w:val="32"/>
          <w:szCs w:val="32"/>
          <w:cs/>
        </w:rPr>
        <w:t>สำนักงาน</w:t>
      </w:r>
      <w:r w:rsidRPr="0011109A">
        <w:rPr>
          <w:rFonts w:ascii="TH SarabunIT๙" w:hAnsi="TH SarabunIT๙" w:cs="TH SarabunIT๙"/>
          <w:spacing w:val="12"/>
          <w:sz w:val="32"/>
          <w:szCs w:val="32"/>
          <w:cs/>
        </w:rPr>
        <w:t xml:space="preserve"> ได้แก่ ภาษี</w:t>
      </w:r>
      <w:r w:rsidRPr="0011109A">
        <w:rPr>
          <w:rFonts w:ascii="TH SarabunIT๙" w:hAnsi="TH SarabunIT๙" w:cs="TH SarabunIT๙" w:hint="cs"/>
          <w:spacing w:val="12"/>
          <w:sz w:val="32"/>
          <w:szCs w:val="32"/>
          <w:cs/>
        </w:rPr>
        <w:t>ที่ดินและสิ่งปลูกสร้าง</w:t>
      </w:r>
      <w:r w:rsidRPr="0011109A">
        <w:rPr>
          <w:rFonts w:ascii="TH SarabunIT๙" w:hAnsi="TH SarabunIT๙" w:cs="TH SarabunIT๙"/>
          <w:spacing w:val="12"/>
          <w:sz w:val="32"/>
          <w:szCs w:val="32"/>
          <w:cs/>
        </w:rPr>
        <w:t xml:space="preserve"> ภาษีป้าย ค่าธรรมเนียมเก็บข</w:t>
      </w:r>
      <w:r w:rsidRPr="0011109A">
        <w:rPr>
          <w:rFonts w:ascii="TH SarabunIT๙" w:hAnsi="TH SarabunIT๙" w:cs="TH SarabunIT๙" w:hint="cs"/>
          <w:spacing w:val="12"/>
          <w:sz w:val="32"/>
          <w:szCs w:val="32"/>
          <w:cs/>
        </w:rPr>
        <w:t>น</w:t>
      </w:r>
      <w:r w:rsidRPr="0011109A">
        <w:rPr>
          <w:rFonts w:ascii="TH SarabunIT๙" w:hAnsi="TH SarabunIT๙" w:cs="TH SarabunIT๙"/>
          <w:spacing w:val="12"/>
          <w:sz w:val="32"/>
          <w:szCs w:val="32"/>
          <w:cs/>
        </w:rPr>
        <w:t>มูลฝอย และค่าธรรมเนียมอื่น ๆ เพื่อเป็นการอำนวยความสะดวกให้กับประชาชนผู้เสียภาษีในตำบล</w:t>
      </w:r>
      <w:r w:rsidRPr="0011109A">
        <w:rPr>
          <w:rFonts w:ascii="TH SarabunIT๙" w:hAnsi="TH SarabunIT๙" w:cs="TH SarabunIT๙" w:hint="cs"/>
          <w:spacing w:val="12"/>
          <w:sz w:val="32"/>
          <w:szCs w:val="32"/>
          <w:cs/>
        </w:rPr>
        <w:t>พิชัย</w:t>
      </w:r>
      <w:r w:rsidRPr="0011109A">
        <w:rPr>
          <w:rFonts w:ascii="TH SarabunIT๙" w:hAnsi="TH SarabunIT๙" w:cs="TH SarabunIT๙"/>
          <w:spacing w:val="12"/>
          <w:sz w:val="32"/>
          <w:szCs w:val="32"/>
          <w:cs/>
        </w:rPr>
        <w:t xml:space="preserve"> เพื่อเป็นการเพิ่มประสิทธิภาพในการปฏิบัติงานด้านการจัดเก็บภาษี เป็นการเร่งรัดในการจัดเก็บภาษีของเทศบาล</w:t>
      </w:r>
      <w:r w:rsidRPr="0011109A">
        <w:rPr>
          <w:rFonts w:ascii="TH SarabunIT๙" w:hAnsi="TH SarabunIT๙" w:cs="TH SarabunIT๙" w:hint="cs"/>
          <w:spacing w:val="12"/>
          <w:sz w:val="32"/>
          <w:szCs w:val="32"/>
          <w:cs/>
        </w:rPr>
        <w:t>เมืองพิชัย</w:t>
      </w:r>
      <w:r w:rsidRPr="0011109A">
        <w:rPr>
          <w:rFonts w:ascii="TH SarabunIT๙" w:hAnsi="TH SarabunIT๙" w:cs="TH SarabunIT๙"/>
          <w:spacing w:val="12"/>
          <w:sz w:val="32"/>
          <w:szCs w:val="32"/>
          <w:cs/>
        </w:rPr>
        <w:t xml:space="preserve">ให้เป็นไปตามระยะเวลาที่กำหนด และเป็นไปตามแผนการปฏิบัติงานที่วางไว้ </w:t>
      </w:r>
      <w:r w:rsidRPr="0011109A">
        <w:rPr>
          <w:rFonts w:ascii="TH SarabunIT๙" w:hAnsi="TH SarabunIT๙" w:cs="TH SarabunIT๙" w:hint="cs"/>
          <w:spacing w:val="12"/>
          <w:sz w:val="32"/>
          <w:szCs w:val="32"/>
          <w:cs/>
        </w:rPr>
        <w:t>ระหว่างวันที่ 16</w:t>
      </w:r>
      <w:r w:rsidRPr="0011109A">
        <w:rPr>
          <w:rFonts w:ascii="TH SarabunIT๙" w:hAnsi="TH SarabunIT๙" w:cs="TH SarabunIT๙"/>
          <w:spacing w:val="12"/>
          <w:sz w:val="32"/>
          <w:szCs w:val="32"/>
        </w:rPr>
        <w:t xml:space="preserve"> </w:t>
      </w:r>
      <w:r w:rsidRPr="0011109A">
        <w:rPr>
          <w:rFonts w:ascii="TH SarabunIT๙" w:hAnsi="TH SarabunIT๙" w:cs="TH SarabunIT๙" w:hint="cs"/>
          <w:spacing w:val="12"/>
          <w:sz w:val="32"/>
          <w:szCs w:val="32"/>
          <w:cs/>
        </w:rPr>
        <w:t xml:space="preserve">พฤษภาคม </w:t>
      </w:r>
      <w:r w:rsidRPr="0011109A">
        <w:rPr>
          <w:rFonts w:ascii="TH SarabunIT๙" w:hAnsi="TH SarabunIT๙" w:cs="TH SarabunIT๙"/>
          <w:spacing w:val="12"/>
          <w:sz w:val="32"/>
          <w:szCs w:val="32"/>
        </w:rPr>
        <w:t xml:space="preserve">2567 </w:t>
      </w:r>
      <w:r w:rsidRPr="0011109A">
        <w:rPr>
          <w:rFonts w:ascii="TH SarabunIT๙" w:hAnsi="TH SarabunIT๙" w:cs="TH SarabunIT๙" w:hint="cs"/>
          <w:spacing w:val="12"/>
          <w:sz w:val="32"/>
          <w:szCs w:val="32"/>
          <w:cs/>
        </w:rPr>
        <w:t>ถึงวันที่ 7</w:t>
      </w:r>
      <w:r w:rsidRPr="0011109A">
        <w:rPr>
          <w:rFonts w:ascii="TH SarabunIT๙" w:hAnsi="TH SarabunIT๙" w:cs="TH SarabunIT๙"/>
          <w:spacing w:val="12"/>
          <w:sz w:val="32"/>
          <w:szCs w:val="32"/>
        </w:rPr>
        <w:t xml:space="preserve"> </w:t>
      </w:r>
      <w:r w:rsidRPr="0011109A">
        <w:rPr>
          <w:rFonts w:ascii="TH SarabunIT๙" w:hAnsi="TH SarabunIT๙" w:cs="TH SarabunIT๙" w:hint="cs"/>
          <w:spacing w:val="12"/>
          <w:sz w:val="32"/>
          <w:szCs w:val="32"/>
          <w:cs/>
        </w:rPr>
        <w:t xml:space="preserve">มิถุนายน 2567 </w:t>
      </w:r>
      <w:r w:rsidRPr="0011109A">
        <w:rPr>
          <w:rFonts w:ascii="TH SarabunIT๙" w:hAnsi="TH SarabunIT๙" w:cs="TH SarabunIT๙"/>
          <w:spacing w:val="12"/>
          <w:sz w:val="32"/>
          <w:szCs w:val="32"/>
          <w:cs/>
        </w:rPr>
        <w:t xml:space="preserve">เพื่อนำภาษีที่จัดเก็บได้มาพัฒนาท้องถิ่นตามอำนาจหน้าที่ในด้านต่าง ๆ ตามแผนการกระจายอำนาจขององค์กรปกครองส่วนท้องถิ่น โดยจะดำเนินการออกให้บริการรับชำระภาษีต่าง </w:t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t xml:space="preserve">ื้น่ตำบลธาตุทอง  </w:t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vanish/>
          <w:spacing w:val="12"/>
          <w:sz w:val="32"/>
          <w:szCs w:val="32"/>
          <w:cs/>
        </w:rPr>
        <w:pgNum/>
      </w:r>
      <w:r w:rsidRPr="0011109A">
        <w:rPr>
          <w:rFonts w:ascii="TH SarabunIT๙" w:hAnsi="TH SarabunIT๙" w:cs="TH SarabunIT๙"/>
          <w:spacing w:val="12"/>
          <w:sz w:val="32"/>
          <w:szCs w:val="32"/>
          <w:cs/>
        </w:rPr>
        <w:t>ๆ</w:t>
      </w:r>
      <w:r w:rsidRPr="0011109A">
        <w:rPr>
          <w:rFonts w:ascii="TH SarabunIT๙" w:hAnsi="TH SarabunIT๙" w:cs="TH SarabunIT๙" w:hint="cs"/>
          <w:spacing w:val="12"/>
          <w:sz w:val="32"/>
          <w:szCs w:val="32"/>
          <w:cs/>
        </w:rPr>
        <w:t xml:space="preserve"> </w:t>
      </w:r>
      <w:r w:rsidRPr="0011109A">
        <w:rPr>
          <w:rFonts w:ascii="TH SarabunIT๙" w:hAnsi="TH SarabunIT๙" w:cs="TH SarabunIT๙"/>
          <w:spacing w:val="12"/>
          <w:sz w:val="32"/>
          <w:szCs w:val="32"/>
          <w:cs/>
        </w:rPr>
        <w:t>แก่ประชาชนใน</w:t>
      </w:r>
      <w:r w:rsidRPr="0011109A">
        <w:rPr>
          <w:rFonts w:ascii="TH SarabunIT๙" w:hAnsi="TH SarabunIT๙" w:cs="TH SarabunIT๙" w:hint="cs"/>
          <w:spacing w:val="12"/>
          <w:sz w:val="32"/>
          <w:szCs w:val="32"/>
          <w:cs/>
        </w:rPr>
        <w:t xml:space="preserve">เขตเทศบาลเมืองพิชัย อำเภอเมืองลำปาง จังหวัดลำปาง </w:t>
      </w:r>
      <w:r w:rsidRPr="0011109A">
        <w:rPr>
          <w:rFonts w:ascii="TH SarabunIT๙" w:hAnsi="TH SarabunIT๙" w:cs="TH SarabunIT๙"/>
          <w:spacing w:val="12"/>
          <w:sz w:val="32"/>
          <w:szCs w:val="32"/>
        </w:rPr>
        <w:t xml:space="preserve">2567  </w:t>
      </w:r>
      <w:r w:rsidRPr="0011109A">
        <w:rPr>
          <w:rFonts w:ascii="TH SarabunIT๙" w:hAnsi="TH SarabunIT๙" w:cs="TH SarabunIT๙" w:hint="cs"/>
          <w:spacing w:val="12"/>
          <w:sz w:val="32"/>
          <w:szCs w:val="32"/>
          <w:cs/>
        </w:rPr>
        <w:t>(รายละเอียดการจัดเก็บภาษีนอกสำนักงานตามเอกสารแนบท้ายประกาศ)</w:t>
      </w:r>
      <w:r w:rsidRPr="0011109A">
        <w:rPr>
          <w:rFonts w:ascii="TH SarabunIT๙" w:hAnsi="TH SarabunIT๙" w:cs="TH SarabunIT๙"/>
          <w:spacing w:val="12"/>
          <w:sz w:val="32"/>
          <w:szCs w:val="32"/>
          <w:cs/>
        </w:rPr>
        <w:t xml:space="preserve"> เพื่อให้ประชาชนได้รับความสะดวกในการเสียภาษี และเป็นการเพิ่มช่องทางให้ประชาชนได้เข้าถึงการเสียภาษีได้รวดเร็วและสะดวกยิ่งขึ้น  </w:t>
      </w:r>
    </w:p>
    <w:p w14:paraId="7FA5BC20" w14:textId="77777777" w:rsidR="00301D5E" w:rsidRPr="00546AD3" w:rsidRDefault="00301D5E" w:rsidP="00301D5E">
      <w:pPr>
        <w:tabs>
          <w:tab w:val="left" w:pos="85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46AD3">
        <w:rPr>
          <w:rFonts w:ascii="TH SarabunIT๙" w:hAnsi="TH SarabunIT๙" w:cs="TH SarabunIT๙"/>
          <w:sz w:val="32"/>
          <w:szCs w:val="32"/>
          <w:cs/>
        </w:rPr>
        <w:tab/>
      </w:r>
      <w:r w:rsidRPr="00546AD3">
        <w:rPr>
          <w:rFonts w:ascii="TH SarabunIT๙" w:hAnsi="TH SarabunIT๙" w:cs="TH SarabunIT๙"/>
          <w:sz w:val="32"/>
          <w:szCs w:val="32"/>
          <w:cs/>
        </w:rPr>
        <w:tab/>
        <w:t>จึงประกาศประชาสัมพันธ์โครงการ</w:t>
      </w:r>
      <w:r w:rsidRPr="00546AD3">
        <w:rPr>
          <w:rFonts w:ascii="TH SarabunIT๙" w:hAnsi="TH SarabunIT๙" w:cs="TH SarabunIT๙" w:hint="cs"/>
          <w:sz w:val="32"/>
          <w:szCs w:val="32"/>
          <w:cs/>
        </w:rPr>
        <w:t>ให้บริการ</w:t>
      </w:r>
      <w:r w:rsidRPr="00546AD3">
        <w:rPr>
          <w:rFonts w:ascii="TH SarabunIT๙" w:hAnsi="TH SarabunIT๙" w:cs="TH SarabunIT๙"/>
          <w:sz w:val="32"/>
          <w:szCs w:val="32"/>
          <w:cs/>
        </w:rPr>
        <w:t>จัดเก็บภาษีนอก</w:t>
      </w:r>
      <w:r w:rsidRPr="00546AD3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  </w:t>
      </w:r>
      <w:r w:rsidRPr="00546AD3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Pr="00546AD3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546AD3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Pr="00546AD3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546AD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6AD3">
        <w:rPr>
          <w:rFonts w:ascii="TH SarabunIT๙" w:hAnsi="TH SarabunIT๙" w:cs="TH SarabunIT๙"/>
          <w:sz w:val="32"/>
          <w:szCs w:val="32"/>
          <w:cs/>
        </w:rPr>
        <w:t xml:space="preserve">ให้ทราบโดยทั่วกัน </w:t>
      </w:r>
    </w:p>
    <w:p w14:paraId="142F1642" w14:textId="77777777" w:rsidR="00301D5E" w:rsidRPr="00546AD3" w:rsidRDefault="00301D5E" w:rsidP="00301D5E">
      <w:pPr>
        <w:tabs>
          <w:tab w:val="left" w:pos="851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75948D" w14:textId="77777777" w:rsidR="00301D5E" w:rsidRPr="00546AD3" w:rsidRDefault="00301D5E" w:rsidP="00301D5E">
      <w:pPr>
        <w:tabs>
          <w:tab w:val="left" w:pos="85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46AD3">
        <w:rPr>
          <w:rFonts w:ascii="TH SarabunIT๙" w:hAnsi="TH SarabunIT๙" w:cs="TH SarabunIT๙"/>
          <w:sz w:val="32"/>
          <w:szCs w:val="32"/>
          <w:cs/>
        </w:rPr>
        <w:tab/>
      </w:r>
      <w:r w:rsidRPr="00546AD3">
        <w:rPr>
          <w:rFonts w:ascii="TH SarabunIT๙" w:hAnsi="TH SarabunIT๙" w:cs="TH SarabunIT๙"/>
          <w:sz w:val="32"/>
          <w:szCs w:val="32"/>
          <w:cs/>
        </w:rPr>
        <w:tab/>
      </w:r>
      <w:r w:rsidRPr="00546AD3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  ณ    วันที่  </w:t>
      </w:r>
      <w:r w:rsidRPr="00546AD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46AD3">
        <w:rPr>
          <w:rFonts w:ascii="TH SarabunIT๙" w:hAnsi="TH SarabunIT๙" w:cs="TH SarabunIT๙"/>
          <w:sz w:val="32"/>
          <w:szCs w:val="32"/>
          <w:cs/>
        </w:rPr>
        <w:t xml:space="preserve">  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546AD3">
        <w:rPr>
          <w:rFonts w:ascii="TH SarabunIT๙" w:hAnsi="TH SarabunIT๙" w:cs="TH SarabunIT๙"/>
          <w:sz w:val="32"/>
          <w:szCs w:val="32"/>
          <w:cs/>
        </w:rPr>
        <w:t xml:space="preserve">   พ.ศ. </w:t>
      </w:r>
      <w:r w:rsidRPr="00546AD3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7</w:t>
      </w:r>
    </w:p>
    <w:p w14:paraId="30BC926A" w14:textId="77777777" w:rsidR="00301D5E" w:rsidRPr="00546AD3" w:rsidRDefault="00301D5E" w:rsidP="007E0FE1">
      <w:pPr>
        <w:tabs>
          <w:tab w:val="left" w:pos="851"/>
        </w:tabs>
        <w:spacing w:before="120"/>
        <w:rPr>
          <w:rFonts w:ascii="TH SarabunIT๙" w:hAnsi="TH SarabunIT๙" w:cs="TH SarabunIT๙" w:hint="cs"/>
          <w:sz w:val="32"/>
          <w:szCs w:val="32"/>
        </w:rPr>
      </w:pPr>
    </w:p>
    <w:p w14:paraId="4D49C42C" w14:textId="77777777" w:rsidR="00301D5E" w:rsidRPr="00546AD3" w:rsidRDefault="00301D5E" w:rsidP="00301D5E">
      <w:pPr>
        <w:tabs>
          <w:tab w:val="left" w:pos="851"/>
        </w:tabs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14:paraId="21F7B9C2" w14:textId="06D49A3E" w:rsidR="00301D5E" w:rsidRPr="00546AD3" w:rsidRDefault="007E0FE1" w:rsidP="00301D5E">
      <w:pPr>
        <w:tabs>
          <w:tab w:val="left" w:pos="851"/>
        </w:tabs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สองเมือง   วง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ไชย</w:t>
      </w:r>
    </w:p>
    <w:p w14:paraId="379DFEED" w14:textId="77777777" w:rsidR="00301D5E" w:rsidRDefault="00301D5E" w:rsidP="00301D5E">
      <w:pPr>
        <w:tabs>
          <w:tab w:val="left" w:pos="851"/>
        </w:tabs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546AD3">
        <w:rPr>
          <w:rFonts w:ascii="TH SarabunIT๙" w:hAnsi="TH SarabunIT๙" w:cs="TH SarabunIT๙"/>
          <w:sz w:val="32"/>
          <w:szCs w:val="32"/>
          <w:cs/>
        </w:rPr>
        <w:t>(</w:t>
      </w:r>
      <w:r w:rsidRPr="00546AD3">
        <w:rPr>
          <w:rFonts w:ascii="TH SarabunIT๙" w:hAnsi="TH SarabunIT๙" w:cs="TH SarabunIT๙" w:hint="cs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ยสองเมือง   วง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ไชย</w:t>
      </w:r>
      <w:r w:rsidRPr="00546AD3">
        <w:rPr>
          <w:rFonts w:ascii="TH SarabunIT๙" w:hAnsi="TH SarabunIT๙" w:cs="TH SarabunIT๙"/>
          <w:sz w:val="32"/>
          <w:szCs w:val="32"/>
          <w:cs/>
        </w:rPr>
        <w:t>)</w:t>
      </w:r>
    </w:p>
    <w:p w14:paraId="43498D75" w14:textId="77777777" w:rsidR="00301D5E" w:rsidRPr="00546AD3" w:rsidRDefault="00301D5E" w:rsidP="00301D5E">
      <w:pPr>
        <w:tabs>
          <w:tab w:val="left" w:pos="851"/>
        </w:tabs>
        <w:spacing w:before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46AD3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Pr="00546AD3">
        <w:rPr>
          <w:rFonts w:ascii="TH SarabunIT๙" w:hAnsi="TH SarabunIT๙" w:cs="TH SarabunIT๙" w:hint="cs"/>
          <w:sz w:val="32"/>
          <w:szCs w:val="32"/>
          <w:cs/>
        </w:rPr>
        <w:t>เมืองพิชัย</w:t>
      </w:r>
    </w:p>
    <w:p w14:paraId="61EF32CE" w14:textId="77777777" w:rsidR="00301D5E" w:rsidRDefault="00301D5E" w:rsidP="00301D5E">
      <w:pPr>
        <w:tabs>
          <w:tab w:val="left" w:pos="851"/>
        </w:tabs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14:paraId="5D8DF185" w14:textId="252DEFED" w:rsidR="00301D5E" w:rsidRDefault="00301D5E" w:rsidP="00301D5E">
      <w:pPr>
        <w:tabs>
          <w:tab w:val="left" w:pos="851"/>
        </w:tabs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14:paraId="6E5A21CC" w14:textId="77777777" w:rsidR="007E0FE1" w:rsidRPr="00546AD3" w:rsidRDefault="007E0FE1" w:rsidP="00301D5E">
      <w:pPr>
        <w:tabs>
          <w:tab w:val="left" w:pos="851"/>
        </w:tabs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14:paraId="307CFC27" w14:textId="77777777" w:rsidR="00301D5E" w:rsidRPr="00546AD3" w:rsidRDefault="00301D5E" w:rsidP="00301D5E">
      <w:pPr>
        <w:tabs>
          <w:tab w:val="left" w:pos="851"/>
        </w:tabs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14:paraId="45E22C8C" w14:textId="77777777" w:rsidR="00301D5E" w:rsidRPr="00546AD3" w:rsidRDefault="00301D5E" w:rsidP="00301D5E">
      <w:pPr>
        <w:tabs>
          <w:tab w:val="left" w:pos="851"/>
        </w:tabs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6AD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ตารางออกให้บริการ</w:t>
      </w:r>
      <w:r w:rsidRPr="00546AD3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จัดเก็บ</w:t>
      </w:r>
      <w:r w:rsidRPr="00546AD3">
        <w:rPr>
          <w:rFonts w:ascii="TH SarabunIT๙" w:hAnsi="TH SarabunIT๙" w:cs="TH SarabunIT๙"/>
          <w:b/>
          <w:bCs/>
          <w:sz w:val="32"/>
          <w:szCs w:val="32"/>
          <w:cs/>
        </w:rPr>
        <w:t>ภาษีนอกส</w:t>
      </w:r>
      <w:r w:rsidRPr="00546AD3">
        <w:rPr>
          <w:rFonts w:ascii="TH SarabunIT๙" w:hAnsi="TH SarabunIT๙" w:cs="TH SarabunIT๙" w:hint="cs"/>
          <w:b/>
          <w:bCs/>
          <w:sz w:val="32"/>
          <w:szCs w:val="32"/>
          <w:cs/>
        </w:rPr>
        <w:t>ำนักงาน</w:t>
      </w:r>
      <w:r w:rsidRPr="00546A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พ.ศ.</w:t>
      </w:r>
      <w:r w:rsidRPr="00546AD3">
        <w:rPr>
          <w:rFonts w:ascii="TH SarabunIT๙" w:hAnsi="TH SarabunIT๙" w:cs="TH SarabunIT๙"/>
          <w:b/>
          <w:bCs/>
          <w:sz w:val="32"/>
          <w:szCs w:val="32"/>
        </w:rPr>
        <w:t>256</w:t>
      </w:r>
      <w:r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p w14:paraId="10D3E289" w14:textId="77777777" w:rsidR="00301D5E" w:rsidRDefault="00301D5E" w:rsidP="00301D5E">
      <w:pPr>
        <w:tabs>
          <w:tab w:val="left" w:pos="851"/>
        </w:tabs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546AD3">
        <w:rPr>
          <w:rFonts w:ascii="TH SarabunIT๙" w:hAnsi="TH SarabunIT๙" w:cs="TH SarabunIT๙"/>
          <w:b/>
          <w:bCs/>
          <w:sz w:val="32"/>
          <w:szCs w:val="32"/>
          <w:cs/>
        </w:rPr>
        <w:t>เทศบาล</w:t>
      </w:r>
      <w:r w:rsidRPr="00546A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เมืองพิชัย อำเภอเมืองลำปาง จังหวัดลำปาง </w:t>
      </w:r>
    </w:p>
    <w:p w14:paraId="2BA655EC" w14:textId="77777777" w:rsidR="00301D5E" w:rsidRDefault="00301D5E" w:rsidP="00301D5E">
      <w:pPr>
        <w:tabs>
          <w:tab w:val="left" w:pos="851"/>
        </w:tabs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1672"/>
        <w:gridCol w:w="596"/>
        <w:gridCol w:w="2239"/>
        <w:gridCol w:w="3260"/>
      </w:tblGrid>
      <w:tr w:rsidR="00301D5E" w:rsidRPr="00586798" w14:paraId="65CA4CC9" w14:textId="77777777" w:rsidTr="005D2726">
        <w:trPr>
          <w:trHeight w:val="475"/>
        </w:trPr>
        <w:tc>
          <w:tcPr>
            <w:tcW w:w="2298" w:type="dxa"/>
            <w:vAlign w:val="center"/>
          </w:tcPr>
          <w:p w14:paraId="273B0265" w14:textId="77777777" w:rsidR="00301D5E" w:rsidRPr="00586798" w:rsidRDefault="00301D5E" w:rsidP="005D2726">
            <w:pPr>
              <w:tabs>
                <w:tab w:val="left" w:pos="851"/>
              </w:tabs>
              <w:ind w:right="3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672" w:type="dxa"/>
            <w:vAlign w:val="center"/>
          </w:tcPr>
          <w:p w14:paraId="1DD7B75B" w14:textId="77777777" w:rsidR="00301D5E" w:rsidRPr="00586798" w:rsidRDefault="00301D5E" w:rsidP="005D2726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596" w:type="dxa"/>
            <w:vAlign w:val="center"/>
          </w:tcPr>
          <w:p w14:paraId="77A1EFA7" w14:textId="77777777" w:rsidR="00301D5E" w:rsidRPr="00586798" w:rsidRDefault="00301D5E" w:rsidP="005D2726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239" w:type="dxa"/>
            <w:vAlign w:val="center"/>
          </w:tcPr>
          <w:p w14:paraId="1A73D274" w14:textId="77777777" w:rsidR="00301D5E" w:rsidRPr="00586798" w:rsidRDefault="00301D5E" w:rsidP="005D2726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>เวลา</w:t>
            </w:r>
          </w:p>
        </w:tc>
        <w:tc>
          <w:tcPr>
            <w:tcW w:w="3260" w:type="dxa"/>
            <w:vAlign w:val="center"/>
          </w:tcPr>
          <w:p w14:paraId="685D7E7C" w14:textId="77777777" w:rsidR="00301D5E" w:rsidRPr="00586798" w:rsidRDefault="00301D5E" w:rsidP="005D2726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</w:t>
            </w:r>
          </w:p>
        </w:tc>
      </w:tr>
      <w:tr w:rsidR="00301D5E" w:rsidRPr="00586798" w14:paraId="245513B0" w14:textId="77777777" w:rsidTr="005D2726">
        <w:trPr>
          <w:trHeight w:val="262"/>
        </w:trPr>
        <w:tc>
          <w:tcPr>
            <w:tcW w:w="2298" w:type="dxa"/>
          </w:tcPr>
          <w:p w14:paraId="1CF0B0E2" w14:textId="77777777" w:rsidR="00301D5E" w:rsidRPr="00586798" w:rsidRDefault="00301D5E" w:rsidP="005D2726">
            <w:pPr>
              <w:tabs>
                <w:tab w:val="left" w:pos="851"/>
              </w:tabs>
              <w:ind w:right="34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6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 2567</w:t>
            </w:r>
          </w:p>
        </w:tc>
        <w:tc>
          <w:tcPr>
            <w:tcW w:w="1672" w:type="dxa"/>
          </w:tcPr>
          <w:p w14:paraId="58BE9D3A" w14:textId="77777777" w:rsidR="00301D5E" w:rsidRPr="00586798" w:rsidRDefault="00301D5E" w:rsidP="005D2726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r w:rsidRPr="00586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พิชัย</w:t>
            </w:r>
          </w:p>
        </w:tc>
        <w:tc>
          <w:tcPr>
            <w:tcW w:w="596" w:type="dxa"/>
          </w:tcPr>
          <w:p w14:paraId="23A28CB8" w14:textId="77777777" w:rsidR="00301D5E" w:rsidRPr="00586798" w:rsidRDefault="00301D5E" w:rsidP="005D2726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239" w:type="dxa"/>
          </w:tcPr>
          <w:p w14:paraId="2DFD2FBC" w14:textId="77777777" w:rsidR="00301D5E" w:rsidRPr="00586798" w:rsidRDefault="00301D5E" w:rsidP="005D2726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09</w:t>
            </w: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 – </w:t>
            </w: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3260" w:type="dxa"/>
          </w:tcPr>
          <w:p w14:paraId="651CFE4F" w14:textId="77777777" w:rsidR="00301D5E" w:rsidRPr="00586798" w:rsidRDefault="00301D5E" w:rsidP="005D2726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6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ศาลาเอนกประสงค์บ้านพิชัย</w:t>
            </w:r>
          </w:p>
        </w:tc>
      </w:tr>
      <w:tr w:rsidR="00301D5E" w:rsidRPr="00586798" w14:paraId="5B41D836" w14:textId="77777777" w:rsidTr="005D2726">
        <w:trPr>
          <w:trHeight w:val="262"/>
        </w:trPr>
        <w:tc>
          <w:tcPr>
            <w:tcW w:w="2298" w:type="dxa"/>
          </w:tcPr>
          <w:p w14:paraId="6EE10B7F" w14:textId="77777777" w:rsidR="00301D5E" w:rsidRPr="00586798" w:rsidRDefault="00301D5E" w:rsidP="005D2726">
            <w:pPr>
              <w:tabs>
                <w:tab w:val="left" w:pos="851"/>
              </w:tabs>
              <w:ind w:right="3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6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 2567</w:t>
            </w:r>
          </w:p>
        </w:tc>
        <w:tc>
          <w:tcPr>
            <w:tcW w:w="1672" w:type="dxa"/>
          </w:tcPr>
          <w:p w14:paraId="4A82E8B1" w14:textId="77777777" w:rsidR="00301D5E" w:rsidRPr="00586798" w:rsidRDefault="00301D5E" w:rsidP="005D2726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r w:rsidRPr="00586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สามัคคี</w:t>
            </w:r>
          </w:p>
        </w:tc>
        <w:tc>
          <w:tcPr>
            <w:tcW w:w="596" w:type="dxa"/>
          </w:tcPr>
          <w:p w14:paraId="1B25BB53" w14:textId="77777777" w:rsidR="00301D5E" w:rsidRPr="00586798" w:rsidRDefault="00301D5E" w:rsidP="005D2726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239" w:type="dxa"/>
          </w:tcPr>
          <w:p w14:paraId="11901DA5" w14:textId="77777777" w:rsidR="00301D5E" w:rsidRPr="00586798" w:rsidRDefault="00301D5E" w:rsidP="005D2726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09</w:t>
            </w: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 – </w:t>
            </w: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3260" w:type="dxa"/>
          </w:tcPr>
          <w:p w14:paraId="60CE0926" w14:textId="77777777" w:rsidR="00301D5E" w:rsidRPr="00586798" w:rsidRDefault="00301D5E" w:rsidP="005D2726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6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วัดท่าวิมล</w:t>
            </w:r>
          </w:p>
        </w:tc>
      </w:tr>
      <w:tr w:rsidR="00301D5E" w:rsidRPr="00586798" w14:paraId="6DF5B1D9" w14:textId="77777777" w:rsidTr="005D2726">
        <w:trPr>
          <w:trHeight w:val="262"/>
        </w:trPr>
        <w:tc>
          <w:tcPr>
            <w:tcW w:w="2298" w:type="dxa"/>
          </w:tcPr>
          <w:p w14:paraId="08106E8E" w14:textId="77777777" w:rsidR="00301D5E" w:rsidRPr="00586798" w:rsidRDefault="00301D5E" w:rsidP="005D2726">
            <w:pPr>
              <w:tabs>
                <w:tab w:val="left" w:pos="851"/>
              </w:tabs>
              <w:ind w:right="3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6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 2567</w:t>
            </w:r>
          </w:p>
        </w:tc>
        <w:tc>
          <w:tcPr>
            <w:tcW w:w="1672" w:type="dxa"/>
          </w:tcPr>
          <w:p w14:paraId="796DF661" w14:textId="77777777" w:rsidR="00301D5E" w:rsidRPr="00586798" w:rsidRDefault="00301D5E" w:rsidP="005D2726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r w:rsidRPr="00586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ม่อนเขาแก้ว</w:t>
            </w:r>
          </w:p>
        </w:tc>
        <w:tc>
          <w:tcPr>
            <w:tcW w:w="596" w:type="dxa"/>
          </w:tcPr>
          <w:p w14:paraId="0A91DB4E" w14:textId="77777777" w:rsidR="00301D5E" w:rsidRPr="00586798" w:rsidRDefault="00301D5E" w:rsidP="005D2726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239" w:type="dxa"/>
          </w:tcPr>
          <w:p w14:paraId="189700C0" w14:textId="77777777" w:rsidR="00301D5E" w:rsidRPr="00586798" w:rsidRDefault="00301D5E" w:rsidP="005D2726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09</w:t>
            </w: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 – </w:t>
            </w: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3260" w:type="dxa"/>
          </w:tcPr>
          <w:p w14:paraId="74048F2D" w14:textId="77777777" w:rsidR="00301D5E" w:rsidRPr="00586798" w:rsidRDefault="00301D5E" w:rsidP="005D2726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6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ศาลาเอนกประสงค์บ้านม่อนเขาแก้ว</w:t>
            </w:r>
          </w:p>
        </w:tc>
      </w:tr>
      <w:tr w:rsidR="00301D5E" w:rsidRPr="00586798" w14:paraId="62218247" w14:textId="77777777" w:rsidTr="005D2726">
        <w:trPr>
          <w:trHeight w:val="274"/>
        </w:trPr>
        <w:tc>
          <w:tcPr>
            <w:tcW w:w="2298" w:type="dxa"/>
          </w:tcPr>
          <w:p w14:paraId="05B4BF75" w14:textId="77777777" w:rsidR="00301D5E" w:rsidRPr="00586798" w:rsidRDefault="00301D5E" w:rsidP="005D2726">
            <w:pPr>
              <w:tabs>
                <w:tab w:val="left" w:pos="851"/>
              </w:tabs>
              <w:ind w:right="3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6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 2567</w:t>
            </w:r>
          </w:p>
        </w:tc>
        <w:tc>
          <w:tcPr>
            <w:tcW w:w="1672" w:type="dxa"/>
          </w:tcPr>
          <w:p w14:paraId="02219518" w14:textId="77777777" w:rsidR="00301D5E" w:rsidRPr="00586798" w:rsidRDefault="00301D5E" w:rsidP="005D2726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6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บ้านทุ่งกู่</w:t>
            </w:r>
          </w:p>
        </w:tc>
        <w:tc>
          <w:tcPr>
            <w:tcW w:w="596" w:type="dxa"/>
          </w:tcPr>
          <w:p w14:paraId="5D6165ED" w14:textId="77777777" w:rsidR="00301D5E" w:rsidRPr="00586798" w:rsidRDefault="00301D5E" w:rsidP="005D2726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239" w:type="dxa"/>
          </w:tcPr>
          <w:p w14:paraId="7C901561" w14:textId="77777777" w:rsidR="00301D5E" w:rsidRPr="00586798" w:rsidRDefault="00301D5E" w:rsidP="005D2726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09</w:t>
            </w: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 – </w:t>
            </w: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3260" w:type="dxa"/>
          </w:tcPr>
          <w:p w14:paraId="3E912ABE" w14:textId="77777777" w:rsidR="00301D5E" w:rsidRPr="00586798" w:rsidRDefault="00301D5E" w:rsidP="005D2726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6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ศาลาเอนกประสงค์บ้านทุ่งกู่</w:t>
            </w:r>
          </w:p>
        </w:tc>
      </w:tr>
      <w:tr w:rsidR="00301D5E" w:rsidRPr="00586798" w14:paraId="40C4FB86" w14:textId="77777777" w:rsidTr="005D2726">
        <w:trPr>
          <w:trHeight w:val="262"/>
        </w:trPr>
        <w:tc>
          <w:tcPr>
            <w:tcW w:w="2298" w:type="dxa"/>
          </w:tcPr>
          <w:p w14:paraId="3A8FD408" w14:textId="77777777" w:rsidR="00301D5E" w:rsidRPr="00586798" w:rsidRDefault="00301D5E" w:rsidP="005D2726">
            <w:pPr>
              <w:tabs>
                <w:tab w:val="left" w:pos="851"/>
              </w:tabs>
              <w:ind w:right="3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6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 2567</w:t>
            </w:r>
          </w:p>
        </w:tc>
        <w:tc>
          <w:tcPr>
            <w:tcW w:w="1672" w:type="dxa"/>
          </w:tcPr>
          <w:p w14:paraId="3AC60282" w14:textId="77777777" w:rsidR="00301D5E" w:rsidRPr="00586798" w:rsidRDefault="00301D5E" w:rsidP="005D2726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r w:rsidRPr="00586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ต้นยาง</w:t>
            </w:r>
          </w:p>
        </w:tc>
        <w:tc>
          <w:tcPr>
            <w:tcW w:w="596" w:type="dxa"/>
          </w:tcPr>
          <w:p w14:paraId="595B19A1" w14:textId="77777777" w:rsidR="00301D5E" w:rsidRPr="00586798" w:rsidRDefault="00301D5E" w:rsidP="005D2726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239" w:type="dxa"/>
          </w:tcPr>
          <w:p w14:paraId="16F31E9E" w14:textId="77777777" w:rsidR="00301D5E" w:rsidRPr="00586798" w:rsidRDefault="00301D5E" w:rsidP="005D2726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09</w:t>
            </w: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 – </w:t>
            </w: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3260" w:type="dxa"/>
          </w:tcPr>
          <w:p w14:paraId="07EA40CF" w14:textId="77777777" w:rsidR="00301D5E" w:rsidRPr="00586798" w:rsidRDefault="00301D5E" w:rsidP="005D2726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6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วัดต้นยาง</w:t>
            </w:r>
          </w:p>
        </w:tc>
      </w:tr>
      <w:tr w:rsidR="00301D5E" w:rsidRPr="00586798" w14:paraId="5C116702" w14:textId="77777777" w:rsidTr="005D2726">
        <w:trPr>
          <w:trHeight w:val="262"/>
        </w:trPr>
        <w:tc>
          <w:tcPr>
            <w:tcW w:w="2298" w:type="dxa"/>
          </w:tcPr>
          <w:p w14:paraId="5FF2119A" w14:textId="77777777" w:rsidR="00301D5E" w:rsidRPr="00586798" w:rsidRDefault="00301D5E" w:rsidP="005D2726">
            <w:pPr>
              <w:tabs>
                <w:tab w:val="left" w:pos="851"/>
              </w:tabs>
              <w:ind w:right="3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6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 2567</w:t>
            </w:r>
          </w:p>
        </w:tc>
        <w:tc>
          <w:tcPr>
            <w:tcW w:w="1672" w:type="dxa"/>
          </w:tcPr>
          <w:p w14:paraId="649A3D8D" w14:textId="77777777" w:rsidR="00301D5E" w:rsidRPr="00586798" w:rsidRDefault="00301D5E" w:rsidP="005D2726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r w:rsidRPr="00586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ต้นต้อง</w:t>
            </w:r>
          </w:p>
        </w:tc>
        <w:tc>
          <w:tcPr>
            <w:tcW w:w="596" w:type="dxa"/>
          </w:tcPr>
          <w:p w14:paraId="0C3826B0" w14:textId="77777777" w:rsidR="00301D5E" w:rsidRPr="00586798" w:rsidRDefault="00301D5E" w:rsidP="005D2726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239" w:type="dxa"/>
          </w:tcPr>
          <w:p w14:paraId="6130E6F5" w14:textId="77777777" w:rsidR="00301D5E" w:rsidRPr="00586798" w:rsidRDefault="00301D5E" w:rsidP="005D2726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09</w:t>
            </w: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 – </w:t>
            </w: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3260" w:type="dxa"/>
          </w:tcPr>
          <w:p w14:paraId="2C19279C" w14:textId="77777777" w:rsidR="00301D5E" w:rsidRPr="00586798" w:rsidRDefault="00301D5E" w:rsidP="005D2726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6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บ้านผู้ใหญ่บ้าน บ้านต้นต้อง</w:t>
            </w:r>
          </w:p>
        </w:tc>
      </w:tr>
      <w:tr w:rsidR="00301D5E" w:rsidRPr="00586798" w14:paraId="0AAE6522" w14:textId="77777777" w:rsidTr="005D2726">
        <w:trPr>
          <w:trHeight w:val="262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A1AD" w14:textId="77777777" w:rsidR="00301D5E" w:rsidRPr="00586798" w:rsidRDefault="00301D5E" w:rsidP="005D2726">
            <w:pPr>
              <w:tabs>
                <w:tab w:val="left" w:pos="851"/>
              </w:tabs>
              <w:ind w:right="3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6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 2567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3D8A" w14:textId="77777777" w:rsidR="00301D5E" w:rsidRPr="00586798" w:rsidRDefault="00301D5E" w:rsidP="005D2726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r w:rsidRPr="00586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ทรายใต้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D337" w14:textId="77777777" w:rsidR="00301D5E" w:rsidRPr="00586798" w:rsidRDefault="00301D5E" w:rsidP="005D2726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B708" w14:textId="77777777" w:rsidR="00301D5E" w:rsidRPr="00586798" w:rsidRDefault="00301D5E" w:rsidP="005D2726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09</w:t>
            </w: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 – </w:t>
            </w: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5D69" w14:textId="77777777" w:rsidR="00301D5E" w:rsidRPr="00586798" w:rsidRDefault="00301D5E" w:rsidP="005D2726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6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 (โรงเรียนเก่า)</w:t>
            </w:r>
          </w:p>
        </w:tc>
      </w:tr>
      <w:tr w:rsidR="00301D5E" w:rsidRPr="00586798" w14:paraId="799B7B63" w14:textId="77777777" w:rsidTr="005D2726">
        <w:trPr>
          <w:trHeight w:val="262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709D" w14:textId="77777777" w:rsidR="00301D5E" w:rsidRPr="00586798" w:rsidRDefault="00301D5E" w:rsidP="005D2726">
            <w:pPr>
              <w:tabs>
                <w:tab w:val="left" w:pos="851"/>
              </w:tabs>
              <w:ind w:right="3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6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 2567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17C5" w14:textId="77777777" w:rsidR="00301D5E" w:rsidRPr="00586798" w:rsidRDefault="00301D5E" w:rsidP="005D2726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>บ้า</w:t>
            </w:r>
            <w:r w:rsidRPr="00586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นฝายน้อย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A725" w14:textId="77777777" w:rsidR="00301D5E" w:rsidRPr="00586798" w:rsidRDefault="00301D5E" w:rsidP="005D2726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3AB1" w14:textId="77777777" w:rsidR="00301D5E" w:rsidRPr="00586798" w:rsidRDefault="00301D5E" w:rsidP="005D2726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09</w:t>
            </w: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 – </w:t>
            </w: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62B5" w14:textId="77777777" w:rsidR="00301D5E" w:rsidRPr="00586798" w:rsidRDefault="00301D5E" w:rsidP="005D2726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6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วัดฝายน้อย</w:t>
            </w:r>
          </w:p>
        </w:tc>
      </w:tr>
      <w:tr w:rsidR="00301D5E" w:rsidRPr="00586798" w14:paraId="7D5A5791" w14:textId="77777777" w:rsidTr="005D2726">
        <w:trPr>
          <w:trHeight w:val="2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89A9" w14:textId="77777777" w:rsidR="00301D5E" w:rsidRPr="00586798" w:rsidRDefault="00301D5E" w:rsidP="005D2726">
            <w:pPr>
              <w:tabs>
                <w:tab w:val="left" w:pos="851"/>
              </w:tabs>
              <w:ind w:right="34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6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 2567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0C9C" w14:textId="77777777" w:rsidR="00301D5E" w:rsidRPr="00586798" w:rsidRDefault="00301D5E" w:rsidP="005D2726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r w:rsidRPr="00586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ท่าเดื่อ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8BF2" w14:textId="77777777" w:rsidR="00301D5E" w:rsidRPr="00586798" w:rsidRDefault="00301D5E" w:rsidP="005D2726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A380" w14:textId="77777777" w:rsidR="00301D5E" w:rsidRPr="00586798" w:rsidRDefault="00301D5E" w:rsidP="005D2726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09</w:t>
            </w: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 – </w:t>
            </w: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1E25" w14:textId="77777777" w:rsidR="00301D5E" w:rsidRPr="00586798" w:rsidRDefault="00301D5E" w:rsidP="005D2726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6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วัดอุทุมพร</w:t>
            </w:r>
          </w:p>
        </w:tc>
      </w:tr>
      <w:tr w:rsidR="00301D5E" w:rsidRPr="00586798" w14:paraId="29C3AA59" w14:textId="77777777" w:rsidTr="005D2726">
        <w:trPr>
          <w:trHeight w:val="262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459F" w14:textId="77777777" w:rsidR="00301D5E" w:rsidRPr="00586798" w:rsidRDefault="00301D5E" w:rsidP="005D2726">
            <w:pPr>
              <w:tabs>
                <w:tab w:val="left" w:pos="851"/>
              </w:tabs>
              <w:ind w:right="3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6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 2567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A6A0" w14:textId="77777777" w:rsidR="00301D5E" w:rsidRPr="00586798" w:rsidRDefault="00301D5E" w:rsidP="005D2726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r w:rsidRPr="00586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ใหม่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1500" w14:textId="77777777" w:rsidR="00301D5E" w:rsidRPr="00586798" w:rsidRDefault="00301D5E" w:rsidP="005D2726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88C7" w14:textId="77777777" w:rsidR="00301D5E" w:rsidRPr="00586798" w:rsidRDefault="00301D5E" w:rsidP="005D2726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09</w:t>
            </w: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 – </w:t>
            </w: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03BA" w14:textId="77777777" w:rsidR="00301D5E" w:rsidRPr="00586798" w:rsidRDefault="00301D5E" w:rsidP="005D2726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6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ศาลาเอนกประสงค์บ้านใหม่พัฒนา</w:t>
            </w:r>
          </w:p>
        </w:tc>
      </w:tr>
      <w:tr w:rsidR="00301D5E" w:rsidRPr="00586798" w14:paraId="0EA76430" w14:textId="77777777" w:rsidTr="005D2726">
        <w:trPr>
          <w:trHeight w:val="262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DF83" w14:textId="77777777" w:rsidR="00301D5E" w:rsidRPr="00586798" w:rsidRDefault="00301D5E" w:rsidP="005D2726">
            <w:pPr>
              <w:tabs>
                <w:tab w:val="left" w:pos="851"/>
              </w:tabs>
              <w:ind w:right="34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6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 2567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93DB" w14:textId="77777777" w:rsidR="00301D5E" w:rsidRPr="00586798" w:rsidRDefault="00301D5E" w:rsidP="005D2726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r w:rsidRPr="00586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เด่น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2EA5" w14:textId="77777777" w:rsidR="00301D5E" w:rsidRPr="00586798" w:rsidRDefault="00301D5E" w:rsidP="005D2726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53F8" w14:textId="77777777" w:rsidR="00301D5E" w:rsidRPr="00586798" w:rsidRDefault="00301D5E" w:rsidP="005D2726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09</w:t>
            </w: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 – </w:t>
            </w: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3DBD" w14:textId="77777777" w:rsidR="00301D5E" w:rsidRPr="00586798" w:rsidRDefault="00301D5E" w:rsidP="005D2726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6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ศาลาเอนกประสงค์บ้านเด่น</w:t>
            </w:r>
          </w:p>
        </w:tc>
      </w:tr>
      <w:tr w:rsidR="00301D5E" w:rsidRPr="00586798" w14:paraId="7F6BC2FF" w14:textId="77777777" w:rsidTr="005D2726">
        <w:trPr>
          <w:trHeight w:val="262"/>
        </w:trPr>
        <w:tc>
          <w:tcPr>
            <w:tcW w:w="2298" w:type="dxa"/>
          </w:tcPr>
          <w:p w14:paraId="46BB47E6" w14:textId="77777777" w:rsidR="00301D5E" w:rsidRPr="00586798" w:rsidRDefault="00301D5E" w:rsidP="005D2726">
            <w:pPr>
              <w:tabs>
                <w:tab w:val="left" w:pos="851"/>
              </w:tabs>
              <w:ind w:right="3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86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มิถุนายน 2567</w:t>
            </w:r>
          </w:p>
        </w:tc>
        <w:tc>
          <w:tcPr>
            <w:tcW w:w="1672" w:type="dxa"/>
          </w:tcPr>
          <w:p w14:paraId="19C220D1" w14:textId="77777777" w:rsidR="00301D5E" w:rsidRPr="00586798" w:rsidRDefault="00301D5E" w:rsidP="005D2726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86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บ้านต้นมื่น</w:t>
            </w:r>
          </w:p>
        </w:tc>
        <w:tc>
          <w:tcPr>
            <w:tcW w:w="596" w:type="dxa"/>
          </w:tcPr>
          <w:p w14:paraId="4771B8BC" w14:textId="77777777" w:rsidR="00301D5E" w:rsidRPr="00586798" w:rsidRDefault="00301D5E" w:rsidP="005D2726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239" w:type="dxa"/>
          </w:tcPr>
          <w:p w14:paraId="70C8D0B9" w14:textId="77777777" w:rsidR="00301D5E" w:rsidRPr="00586798" w:rsidRDefault="00301D5E" w:rsidP="005D2726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09</w:t>
            </w: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 – </w:t>
            </w: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3260" w:type="dxa"/>
          </w:tcPr>
          <w:p w14:paraId="62FC2D89" w14:textId="77777777" w:rsidR="00301D5E" w:rsidRPr="00586798" w:rsidRDefault="00301D5E" w:rsidP="005D2726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6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 ศ.ส.ม.ช</w:t>
            </w:r>
          </w:p>
        </w:tc>
      </w:tr>
      <w:tr w:rsidR="00301D5E" w:rsidRPr="00586798" w14:paraId="2AE5954D" w14:textId="77777777" w:rsidTr="005D2726">
        <w:trPr>
          <w:trHeight w:val="262"/>
        </w:trPr>
        <w:tc>
          <w:tcPr>
            <w:tcW w:w="2298" w:type="dxa"/>
          </w:tcPr>
          <w:p w14:paraId="6424B5DB" w14:textId="77777777" w:rsidR="00301D5E" w:rsidRPr="00586798" w:rsidRDefault="00301D5E" w:rsidP="005D2726">
            <w:pPr>
              <w:tabs>
                <w:tab w:val="left" w:pos="851"/>
              </w:tabs>
              <w:ind w:right="3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586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มิถุนายน 2567</w:t>
            </w:r>
          </w:p>
        </w:tc>
        <w:tc>
          <w:tcPr>
            <w:tcW w:w="1672" w:type="dxa"/>
          </w:tcPr>
          <w:p w14:paraId="6F619142" w14:textId="77777777" w:rsidR="00301D5E" w:rsidRPr="00586798" w:rsidRDefault="00301D5E" w:rsidP="005D2726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86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บ้านสันติสุข</w:t>
            </w:r>
          </w:p>
        </w:tc>
        <w:tc>
          <w:tcPr>
            <w:tcW w:w="596" w:type="dxa"/>
          </w:tcPr>
          <w:p w14:paraId="0D0E971A" w14:textId="77777777" w:rsidR="00301D5E" w:rsidRPr="00586798" w:rsidRDefault="00301D5E" w:rsidP="005D2726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239" w:type="dxa"/>
          </w:tcPr>
          <w:p w14:paraId="03C77952" w14:textId="77777777" w:rsidR="00301D5E" w:rsidRPr="00586798" w:rsidRDefault="00301D5E" w:rsidP="005D2726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09</w:t>
            </w: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 – </w:t>
            </w: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3260" w:type="dxa"/>
          </w:tcPr>
          <w:p w14:paraId="1685ED19" w14:textId="77777777" w:rsidR="00301D5E" w:rsidRPr="00586798" w:rsidRDefault="00301D5E" w:rsidP="005D2726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6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สนาม</w:t>
            </w:r>
            <w:proofErr w:type="spellStart"/>
            <w:r w:rsidRPr="00586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</w:t>
            </w:r>
            <w:proofErr w:type="spellEnd"/>
            <w:r w:rsidRPr="00586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ตองบ้านสันติสุข</w:t>
            </w:r>
          </w:p>
        </w:tc>
      </w:tr>
      <w:tr w:rsidR="00301D5E" w:rsidRPr="00586798" w14:paraId="53766D4A" w14:textId="77777777" w:rsidTr="005D2726">
        <w:trPr>
          <w:trHeight w:val="262"/>
        </w:trPr>
        <w:tc>
          <w:tcPr>
            <w:tcW w:w="2298" w:type="dxa"/>
          </w:tcPr>
          <w:p w14:paraId="449D6DCF" w14:textId="77777777" w:rsidR="00301D5E" w:rsidRPr="00586798" w:rsidRDefault="00301D5E" w:rsidP="005D2726">
            <w:pPr>
              <w:tabs>
                <w:tab w:val="left" w:pos="851"/>
              </w:tabs>
              <w:ind w:right="34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586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มิถุนายน 2567</w:t>
            </w:r>
          </w:p>
        </w:tc>
        <w:tc>
          <w:tcPr>
            <w:tcW w:w="1672" w:type="dxa"/>
          </w:tcPr>
          <w:p w14:paraId="668A78EF" w14:textId="77777777" w:rsidR="00301D5E" w:rsidRPr="00586798" w:rsidRDefault="00301D5E" w:rsidP="005D2726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r w:rsidRPr="00586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เอื้ออาทร</w:t>
            </w:r>
          </w:p>
        </w:tc>
        <w:tc>
          <w:tcPr>
            <w:tcW w:w="596" w:type="dxa"/>
          </w:tcPr>
          <w:p w14:paraId="694E67C0" w14:textId="77777777" w:rsidR="00301D5E" w:rsidRPr="00586798" w:rsidRDefault="00301D5E" w:rsidP="005D2726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239" w:type="dxa"/>
          </w:tcPr>
          <w:p w14:paraId="7FEF2569" w14:textId="77777777" w:rsidR="00301D5E" w:rsidRPr="00586798" w:rsidRDefault="00301D5E" w:rsidP="005D2726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09</w:t>
            </w: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 – </w:t>
            </w: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3260" w:type="dxa"/>
          </w:tcPr>
          <w:p w14:paraId="147B263B" w14:textId="77777777" w:rsidR="00301D5E" w:rsidRPr="00586798" w:rsidRDefault="00301D5E" w:rsidP="005D2726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6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โดมเอกประสงค์ชุมชน</w:t>
            </w:r>
          </w:p>
        </w:tc>
      </w:tr>
      <w:tr w:rsidR="00301D5E" w:rsidRPr="00586798" w14:paraId="05CD7A4A" w14:textId="77777777" w:rsidTr="005D2726">
        <w:trPr>
          <w:trHeight w:val="262"/>
        </w:trPr>
        <w:tc>
          <w:tcPr>
            <w:tcW w:w="2298" w:type="dxa"/>
          </w:tcPr>
          <w:p w14:paraId="014B9125" w14:textId="77777777" w:rsidR="00301D5E" w:rsidRPr="00586798" w:rsidRDefault="00301D5E" w:rsidP="005D2726">
            <w:pPr>
              <w:tabs>
                <w:tab w:val="left" w:pos="851"/>
              </w:tabs>
              <w:ind w:right="34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586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มิถุนายน 2567</w:t>
            </w:r>
          </w:p>
        </w:tc>
        <w:tc>
          <w:tcPr>
            <w:tcW w:w="1672" w:type="dxa"/>
          </w:tcPr>
          <w:p w14:paraId="4B0BE313" w14:textId="77777777" w:rsidR="00301D5E" w:rsidRPr="00586798" w:rsidRDefault="00301D5E" w:rsidP="005D2726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6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บ้านพิชัย</w:t>
            </w:r>
          </w:p>
        </w:tc>
        <w:tc>
          <w:tcPr>
            <w:tcW w:w="596" w:type="dxa"/>
          </w:tcPr>
          <w:p w14:paraId="2213374F" w14:textId="77777777" w:rsidR="00301D5E" w:rsidRPr="00586798" w:rsidRDefault="00301D5E" w:rsidP="005D2726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6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239" w:type="dxa"/>
          </w:tcPr>
          <w:p w14:paraId="563D83C0" w14:textId="77777777" w:rsidR="00301D5E" w:rsidRPr="00586798" w:rsidRDefault="00301D5E" w:rsidP="005D2726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09</w:t>
            </w: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 – </w:t>
            </w: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86798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5867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3260" w:type="dxa"/>
          </w:tcPr>
          <w:p w14:paraId="10F4437B" w14:textId="77777777" w:rsidR="00301D5E" w:rsidRPr="00586798" w:rsidRDefault="00301D5E" w:rsidP="005D2726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6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ศาลาเอนกประสงค์บ้านพิชัย</w:t>
            </w:r>
          </w:p>
        </w:tc>
      </w:tr>
    </w:tbl>
    <w:p w14:paraId="36D909A1" w14:textId="77777777" w:rsidR="00301D5E" w:rsidRDefault="00301D5E" w:rsidP="00301D5E">
      <w:pPr>
        <w:tabs>
          <w:tab w:val="left" w:pos="851"/>
        </w:tabs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F53276D" w14:textId="77777777" w:rsidR="00301D5E" w:rsidRPr="00546AD3" w:rsidRDefault="00301D5E" w:rsidP="00301D5E">
      <w:pPr>
        <w:tabs>
          <w:tab w:val="left" w:pos="851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546AD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546AD3">
        <w:rPr>
          <w:rFonts w:ascii="TH SarabunIT๙" w:hAnsi="TH SarabunIT๙" w:cs="TH SarabunIT๙"/>
          <w:sz w:val="32"/>
          <w:szCs w:val="32"/>
          <w:cs/>
        </w:rPr>
        <w:t xml:space="preserve">    เอกสารที่ผู้เสียภาษีต้องเตรียมไป  ประกอบด้วย</w:t>
      </w:r>
    </w:p>
    <w:p w14:paraId="741C5471" w14:textId="77777777" w:rsidR="00301D5E" w:rsidRPr="00546AD3" w:rsidRDefault="00301D5E" w:rsidP="00301D5E">
      <w:pPr>
        <w:numPr>
          <w:ilvl w:val="0"/>
          <w:numId w:val="1"/>
        </w:numPr>
        <w:tabs>
          <w:tab w:val="left" w:pos="851"/>
        </w:tabs>
        <w:spacing w:before="120"/>
        <w:ind w:left="0" w:firstLine="360"/>
        <w:rPr>
          <w:rFonts w:ascii="TH SarabunIT๙" w:hAnsi="TH SarabunIT๙" w:cs="TH SarabunIT๙"/>
          <w:sz w:val="32"/>
          <w:szCs w:val="32"/>
        </w:rPr>
      </w:pPr>
      <w:r w:rsidRPr="00546AD3">
        <w:rPr>
          <w:rFonts w:ascii="TH SarabunIT๙" w:hAnsi="TH SarabunIT๙" w:cs="TH SarabunIT๙" w:hint="cs"/>
          <w:sz w:val="32"/>
          <w:szCs w:val="32"/>
          <w:cs/>
        </w:rPr>
        <w:t>หนังสือแจ้งการประเมินภาษีที่ดินและสิ่งปลูกสร้าง ประจำปี พ.ศ.256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46AD3">
        <w:rPr>
          <w:rFonts w:ascii="TH SarabunIT๙" w:hAnsi="TH SarabunIT๙" w:cs="TH SarabunIT๙" w:hint="cs"/>
          <w:sz w:val="32"/>
          <w:szCs w:val="32"/>
          <w:cs/>
        </w:rPr>
        <w:t xml:space="preserve">   (</w:t>
      </w:r>
      <w:proofErr w:type="spellStart"/>
      <w:r w:rsidRPr="00546AD3">
        <w:rPr>
          <w:rFonts w:ascii="TH SarabunIT๙" w:hAnsi="TH SarabunIT๙" w:cs="TH SarabunIT๙" w:hint="cs"/>
          <w:sz w:val="32"/>
          <w:szCs w:val="32"/>
          <w:cs/>
        </w:rPr>
        <w:t>ภด</w:t>
      </w:r>
      <w:proofErr w:type="spellEnd"/>
      <w:r w:rsidRPr="00546AD3">
        <w:rPr>
          <w:rFonts w:ascii="TH SarabunIT๙" w:hAnsi="TH SarabunIT๙" w:cs="TH SarabunIT๙" w:hint="cs"/>
          <w:sz w:val="32"/>
          <w:szCs w:val="32"/>
          <w:cs/>
        </w:rPr>
        <w:t xml:space="preserve">ส.6) </w:t>
      </w:r>
      <w:r w:rsidRPr="00546AD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DE056B4" w14:textId="77777777" w:rsidR="00301D5E" w:rsidRPr="00546AD3" w:rsidRDefault="00301D5E" w:rsidP="00301D5E">
      <w:pPr>
        <w:numPr>
          <w:ilvl w:val="0"/>
          <w:numId w:val="1"/>
        </w:numPr>
        <w:tabs>
          <w:tab w:val="left" w:pos="851"/>
        </w:tabs>
        <w:spacing w:before="120"/>
        <w:ind w:left="0" w:firstLine="360"/>
        <w:rPr>
          <w:rFonts w:ascii="TH SarabunIT๙" w:hAnsi="TH SarabunIT๙" w:cs="TH SarabunIT๙"/>
          <w:sz w:val="32"/>
          <w:szCs w:val="32"/>
        </w:rPr>
      </w:pPr>
      <w:r w:rsidRPr="00546AD3">
        <w:rPr>
          <w:rFonts w:ascii="TH SarabunIT๙" w:hAnsi="TH SarabunIT๙" w:cs="TH SarabunIT๙"/>
          <w:sz w:val="32"/>
          <w:szCs w:val="32"/>
          <w:cs/>
        </w:rPr>
        <w:t>สำเนาเอกสารสิทธิ์ที่ดินแปลง</w:t>
      </w:r>
      <w:r w:rsidRPr="00546A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6AD3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</w:t>
      </w:r>
      <w:r w:rsidRPr="00546AD3">
        <w:rPr>
          <w:rFonts w:ascii="TH SarabunIT๙" w:hAnsi="TH SarabunIT๙" w:cs="TH SarabunIT๙" w:hint="cs"/>
          <w:sz w:val="32"/>
          <w:szCs w:val="32"/>
          <w:cs/>
        </w:rPr>
        <w:t xml:space="preserve"> (กรณีแจ้งประเมินภาษีใหม่)</w:t>
      </w:r>
    </w:p>
    <w:p w14:paraId="48ACACAA" w14:textId="77777777" w:rsidR="000D01B8" w:rsidRDefault="000D01B8">
      <w:pPr>
        <w:rPr>
          <w:cs/>
        </w:rPr>
      </w:pPr>
    </w:p>
    <w:sectPr w:rsidR="000D0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E61BE"/>
    <w:multiLevelType w:val="hybridMultilevel"/>
    <w:tmpl w:val="2A8CB11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D5E"/>
    <w:rsid w:val="000D01B8"/>
    <w:rsid w:val="00245830"/>
    <w:rsid w:val="00301D5E"/>
    <w:rsid w:val="007E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ACEE8"/>
  <w15:chartTrackingRefBased/>
  <w15:docId w15:val="{459D1AFB-DA05-4645-A897-5B506950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D5E"/>
    <w:pPr>
      <w:spacing w:after="0" w:line="240" w:lineRule="auto"/>
    </w:pPr>
    <w:rPr>
      <w:rFonts w:ascii="Cordia New" w:eastAsia="Cordia New" w:hAnsi="Cordia New" w:cs="Cordia New"/>
      <w:kern w:val="0"/>
      <w:sz w:val="28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MMPC</cp:lastModifiedBy>
  <cp:revision>2</cp:revision>
  <dcterms:created xsi:type="dcterms:W3CDTF">2024-06-07T03:20:00Z</dcterms:created>
  <dcterms:modified xsi:type="dcterms:W3CDTF">2024-06-07T03:29:00Z</dcterms:modified>
</cp:coreProperties>
</file>